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8EB7A" w14:textId="114E18CB" w:rsidR="004E3325" w:rsidRPr="000D19C6" w:rsidRDefault="004E3325" w:rsidP="004E3325">
      <w:pPr>
        <w:jc w:val="both"/>
        <w:rPr>
          <w:rFonts w:ascii="Arial" w:hAnsi="Arial" w:cs="Arial"/>
          <w:color w:val="0070C0"/>
          <w:sz w:val="24"/>
          <w:szCs w:val="24"/>
        </w:rPr>
      </w:pPr>
      <w:r w:rsidRPr="000D19C6">
        <w:rPr>
          <w:rFonts w:ascii="Arial" w:hAnsi="Arial" w:cs="Arial"/>
          <w:color w:val="0070C0"/>
          <w:sz w:val="24"/>
          <w:szCs w:val="24"/>
        </w:rPr>
        <w:t xml:space="preserve">Purpose and Applications: This guide specification </w:t>
      </w:r>
      <w:r w:rsidR="002B6965" w:rsidRPr="000D19C6">
        <w:rPr>
          <w:rFonts w:ascii="Arial" w:hAnsi="Arial" w:cs="Arial"/>
          <w:color w:val="0070C0"/>
          <w:sz w:val="24"/>
          <w:szCs w:val="24"/>
        </w:rPr>
        <w:t xml:space="preserve">covers </w:t>
      </w:r>
      <w:r w:rsidRPr="000D19C6">
        <w:rPr>
          <w:rFonts w:ascii="Arial" w:hAnsi="Arial" w:cs="Arial"/>
          <w:color w:val="0070C0"/>
          <w:sz w:val="24"/>
          <w:szCs w:val="24"/>
        </w:rPr>
        <w:t>Andersen</w:t>
      </w:r>
      <w:r w:rsidR="002223B7" w:rsidRPr="000D19C6">
        <w:rPr>
          <w:rFonts w:ascii="Arial" w:hAnsi="Arial" w:cs="Arial"/>
          <w:color w:val="0070C0"/>
          <w:sz w:val="24"/>
          <w:szCs w:val="24"/>
        </w:rPr>
        <w:t>®</w:t>
      </w:r>
      <w:r w:rsidRPr="000D19C6">
        <w:rPr>
          <w:rFonts w:ascii="Arial" w:hAnsi="Arial" w:cs="Arial"/>
          <w:color w:val="0070C0"/>
          <w:sz w:val="24"/>
          <w:szCs w:val="24"/>
        </w:rPr>
        <w:t xml:space="preserve"> </w:t>
      </w:r>
      <w:r w:rsidR="000903BF" w:rsidRPr="000D19C6">
        <w:rPr>
          <w:rFonts w:ascii="Arial" w:hAnsi="Arial" w:cs="Arial"/>
          <w:color w:val="0070C0"/>
          <w:sz w:val="24"/>
          <w:szCs w:val="24"/>
        </w:rPr>
        <w:t>hinged a</w:t>
      </w:r>
      <w:r w:rsidR="009D6DA4" w:rsidRPr="000D19C6">
        <w:rPr>
          <w:rFonts w:ascii="Arial" w:hAnsi="Arial" w:cs="Arial"/>
          <w:color w:val="0070C0"/>
          <w:sz w:val="24"/>
          <w:szCs w:val="24"/>
        </w:rPr>
        <w:t xml:space="preserve">luminum </w:t>
      </w:r>
      <w:r w:rsidR="000903BF" w:rsidRPr="000D19C6">
        <w:rPr>
          <w:rFonts w:ascii="Arial" w:hAnsi="Arial" w:cs="Arial"/>
          <w:color w:val="0070C0"/>
          <w:sz w:val="24"/>
          <w:szCs w:val="24"/>
        </w:rPr>
        <w:t>s</w:t>
      </w:r>
      <w:r w:rsidR="0009071D" w:rsidRPr="000D19C6">
        <w:rPr>
          <w:rFonts w:ascii="Arial" w:hAnsi="Arial" w:cs="Arial"/>
          <w:color w:val="0070C0"/>
          <w:sz w:val="24"/>
          <w:szCs w:val="24"/>
        </w:rPr>
        <w:t xml:space="preserve">torm </w:t>
      </w:r>
      <w:r w:rsidR="001B0E71" w:rsidRPr="000D19C6">
        <w:rPr>
          <w:rFonts w:ascii="Arial" w:hAnsi="Arial" w:cs="Arial"/>
          <w:color w:val="0070C0"/>
          <w:sz w:val="24"/>
          <w:szCs w:val="24"/>
        </w:rPr>
        <w:t xml:space="preserve">and screen </w:t>
      </w:r>
      <w:r w:rsidR="000903BF" w:rsidRPr="000D19C6">
        <w:rPr>
          <w:rFonts w:ascii="Arial" w:hAnsi="Arial" w:cs="Arial"/>
          <w:color w:val="0070C0"/>
          <w:sz w:val="24"/>
          <w:szCs w:val="24"/>
        </w:rPr>
        <w:t>d</w:t>
      </w:r>
      <w:r w:rsidR="00A01AE1" w:rsidRPr="000D19C6">
        <w:rPr>
          <w:rFonts w:ascii="Arial" w:hAnsi="Arial" w:cs="Arial"/>
          <w:color w:val="0070C0"/>
          <w:sz w:val="24"/>
          <w:szCs w:val="24"/>
        </w:rPr>
        <w:t>oors</w:t>
      </w:r>
      <w:r w:rsidR="00502483" w:rsidRPr="000D19C6">
        <w:rPr>
          <w:rFonts w:ascii="Arial" w:hAnsi="Arial" w:cs="Arial"/>
          <w:color w:val="0070C0"/>
          <w:sz w:val="24"/>
          <w:szCs w:val="24"/>
        </w:rPr>
        <w:t xml:space="preserve"> with </w:t>
      </w:r>
      <w:r w:rsidR="00C74146" w:rsidRPr="000D19C6">
        <w:rPr>
          <w:rFonts w:ascii="Arial" w:hAnsi="Arial" w:cs="Arial"/>
          <w:color w:val="0070C0"/>
          <w:sz w:val="24"/>
          <w:szCs w:val="24"/>
        </w:rPr>
        <w:t xml:space="preserve">moisture-resistant </w:t>
      </w:r>
      <w:r w:rsidR="00502483" w:rsidRPr="000D19C6">
        <w:rPr>
          <w:rFonts w:ascii="Arial" w:hAnsi="Arial" w:cs="Arial"/>
          <w:color w:val="0070C0"/>
          <w:sz w:val="24"/>
          <w:szCs w:val="24"/>
        </w:rPr>
        <w:t>wood cores</w:t>
      </w:r>
      <w:r w:rsidR="002223B7" w:rsidRPr="000D19C6">
        <w:rPr>
          <w:rFonts w:ascii="Arial" w:hAnsi="Arial" w:cs="Arial"/>
          <w:color w:val="0070C0"/>
          <w:sz w:val="24"/>
          <w:szCs w:val="24"/>
        </w:rPr>
        <w:t xml:space="preserve"> </w:t>
      </w:r>
      <w:r w:rsidR="002223B7" w:rsidRPr="000D19C6">
        <w:rPr>
          <w:rFonts w:ascii="Arial" w:hAnsi="Arial" w:cs="Arial"/>
          <w:color w:val="0070C0"/>
          <w:sz w:val="24"/>
          <w:szCs w:val="24"/>
        </w:rPr>
        <w:t xml:space="preserve">manufactured by </w:t>
      </w:r>
      <w:proofErr w:type="spellStart"/>
      <w:r w:rsidR="002223B7" w:rsidRPr="000D19C6">
        <w:rPr>
          <w:rFonts w:ascii="Arial" w:hAnsi="Arial" w:cs="Arial"/>
          <w:color w:val="0070C0"/>
          <w:sz w:val="24"/>
          <w:szCs w:val="24"/>
        </w:rPr>
        <w:t>Emco</w:t>
      </w:r>
      <w:proofErr w:type="spellEnd"/>
      <w:r w:rsidR="002223B7" w:rsidRPr="000D19C6">
        <w:rPr>
          <w:rFonts w:ascii="Arial" w:hAnsi="Arial" w:cs="Arial"/>
          <w:color w:val="0070C0"/>
          <w:sz w:val="24"/>
          <w:szCs w:val="24"/>
        </w:rPr>
        <w:t xml:space="preserve"> Enterprises LLC, a wholly owned subsidiary of Andersen Corporation</w:t>
      </w:r>
      <w:r w:rsidR="002B6965" w:rsidRPr="000D19C6">
        <w:rPr>
          <w:rFonts w:ascii="Arial" w:hAnsi="Arial" w:cs="Arial"/>
          <w:color w:val="0070C0"/>
          <w:sz w:val="24"/>
          <w:szCs w:val="24"/>
        </w:rPr>
        <w:t>.</w:t>
      </w:r>
      <w:r w:rsidR="00BB6F37" w:rsidRPr="000D19C6">
        <w:rPr>
          <w:rFonts w:ascii="Arial" w:hAnsi="Arial" w:cs="Arial"/>
          <w:color w:val="0070C0"/>
          <w:sz w:val="24"/>
          <w:szCs w:val="24"/>
        </w:rPr>
        <w:t xml:space="preserve"> </w:t>
      </w:r>
      <w:r w:rsidR="007A4CFC" w:rsidRPr="000D19C6">
        <w:rPr>
          <w:rFonts w:ascii="Arial" w:hAnsi="Arial" w:cs="Arial"/>
          <w:color w:val="0070C0"/>
          <w:sz w:val="24"/>
          <w:szCs w:val="24"/>
        </w:rPr>
        <w:t>Three</w:t>
      </w:r>
      <w:r w:rsidR="003B3CD3" w:rsidRPr="000D19C6">
        <w:rPr>
          <w:rFonts w:ascii="Arial" w:hAnsi="Arial" w:cs="Arial"/>
          <w:color w:val="0070C0"/>
          <w:sz w:val="24"/>
          <w:szCs w:val="24"/>
        </w:rPr>
        <w:t xml:space="preserve"> separate</w:t>
      </w:r>
      <w:r w:rsidR="00BD5B1D" w:rsidRPr="000D19C6">
        <w:rPr>
          <w:rFonts w:ascii="Arial" w:hAnsi="Arial" w:cs="Arial"/>
          <w:color w:val="0070C0"/>
          <w:sz w:val="24"/>
          <w:szCs w:val="24"/>
        </w:rPr>
        <w:t xml:space="preserve"> product families are available; </w:t>
      </w:r>
      <w:r w:rsidR="00235B7D" w:rsidRPr="000D19C6">
        <w:rPr>
          <w:rFonts w:ascii="Arial" w:hAnsi="Arial" w:cs="Arial"/>
          <w:color w:val="0070C0"/>
          <w:sz w:val="24"/>
          <w:szCs w:val="24"/>
        </w:rPr>
        <w:t xml:space="preserve">10 </w:t>
      </w:r>
      <w:r w:rsidR="0009071D" w:rsidRPr="000D19C6">
        <w:rPr>
          <w:rFonts w:ascii="Arial" w:hAnsi="Arial" w:cs="Arial"/>
          <w:color w:val="0070C0"/>
          <w:sz w:val="24"/>
          <w:szCs w:val="24"/>
        </w:rPr>
        <w:t>Series</w:t>
      </w:r>
      <w:r w:rsidR="003A3C36" w:rsidRPr="000D19C6">
        <w:rPr>
          <w:rFonts w:ascii="Arial" w:hAnsi="Arial" w:cs="Arial"/>
          <w:color w:val="0070C0"/>
          <w:sz w:val="24"/>
          <w:szCs w:val="24"/>
        </w:rPr>
        <w:t>, 8</w:t>
      </w:r>
      <w:r w:rsidR="009F401D" w:rsidRPr="000D19C6">
        <w:rPr>
          <w:rFonts w:ascii="Arial" w:hAnsi="Arial" w:cs="Arial"/>
          <w:color w:val="0070C0"/>
          <w:sz w:val="24"/>
          <w:szCs w:val="24"/>
        </w:rPr>
        <w:t xml:space="preserve"> </w:t>
      </w:r>
      <w:r w:rsidR="003B3CD3" w:rsidRPr="000D19C6">
        <w:rPr>
          <w:rFonts w:ascii="Arial" w:hAnsi="Arial" w:cs="Arial"/>
          <w:color w:val="0070C0"/>
          <w:sz w:val="24"/>
          <w:szCs w:val="24"/>
        </w:rPr>
        <w:t>Series</w:t>
      </w:r>
      <w:r w:rsidR="003A3C36" w:rsidRPr="000D19C6">
        <w:rPr>
          <w:rFonts w:ascii="Arial" w:hAnsi="Arial" w:cs="Arial"/>
          <w:color w:val="0070C0"/>
          <w:sz w:val="24"/>
          <w:szCs w:val="24"/>
        </w:rPr>
        <w:t xml:space="preserve"> and 6 Series</w:t>
      </w:r>
      <w:r w:rsidR="00BD5B1D" w:rsidRPr="000D19C6">
        <w:rPr>
          <w:rFonts w:ascii="Arial" w:hAnsi="Arial" w:cs="Arial"/>
          <w:color w:val="0070C0"/>
          <w:sz w:val="24"/>
          <w:szCs w:val="24"/>
        </w:rPr>
        <w:t xml:space="preserve">. </w:t>
      </w:r>
      <w:r w:rsidR="00CF3F73" w:rsidRPr="000D19C6">
        <w:rPr>
          <w:rFonts w:ascii="Arial" w:hAnsi="Arial" w:cs="Arial"/>
          <w:color w:val="0070C0"/>
          <w:sz w:val="24"/>
          <w:szCs w:val="24"/>
        </w:rPr>
        <w:t xml:space="preserve">These </w:t>
      </w:r>
      <w:r w:rsidR="0000534E" w:rsidRPr="000D19C6">
        <w:rPr>
          <w:rFonts w:ascii="Arial" w:hAnsi="Arial" w:cs="Arial"/>
          <w:color w:val="0070C0"/>
          <w:sz w:val="24"/>
          <w:szCs w:val="24"/>
        </w:rPr>
        <w:t>s</w:t>
      </w:r>
      <w:r w:rsidR="009D6DA4" w:rsidRPr="000D19C6">
        <w:rPr>
          <w:rFonts w:ascii="Arial" w:hAnsi="Arial" w:cs="Arial"/>
          <w:color w:val="0070C0"/>
          <w:sz w:val="24"/>
          <w:szCs w:val="24"/>
        </w:rPr>
        <w:t>torm</w:t>
      </w:r>
      <w:r w:rsidR="005E29B1" w:rsidRPr="000D19C6">
        <w:rPr>
          <w:rFonts w:ascii="Arial" w:hAnsi="Arial" w:cs="Arial"/>
          <w:color w:val="0070C0"/>
          <w:sz w:val="24"/>
          <w:szCs w:val="24"/>
        </w:rPr>
        <w:t xml:space="preserve"> </w:t>
      </w:r>
      <w:r w:rsidR="00CC606F" w:rsidRPr="000D19C6">
        <w:rPr>
          <w:rFonts w:ascii="Arial" w:hAnsi="Arial" w:cs="Arial"/>
          <w:color w:val="0070C0"/>
          <w:sz w:val="24"/>
          <w:szCs w:val="24"/>
        </w:rPr>
        <w:t>doors</w:t>
      </w:r>
      <w:r w:rsidR="00CF3F73" w:rsidRPr="000D19C6">
        <w:rPr>
          <w:rFonts w:ascii="Arial" w:hAnsi="Arial" w:cs="Arial"/>
          <w:color w:val="0070C0"/>
          <w:sz w:val="24"/>
          <w:szCs w:val="24"/>
        </w:rPr>
        <w:t xml:space="preserve"> are suitable for new construction, remodeling or replacement applications.</w:t>
      </w:r>
    </w:p>
    <w:p w14:paraId="271E93D1" w14:textId="77777777" w:rsidR="004E3325" w:rsidRPr="000D19C6" w:rsidRDefault="004E3325" w:rsidP="004E3325">
      <w:pPr>
        <w:jc w:val="both"/>
        <w:rPr>
          <w:rFonts w:ascii="Arial" w:hAnsi="Arial" w:cs="Arial"/>
          <w:color w:val="0070C0"/>
          <w:sz w:val="24"/>
          <w:szCs w:val="24"/>
        </w:rPr>
      </w:pPr>
    </w:p>
    <w:p w14:paraId="5B19935D" w14:textId="77777777" w:rsidR="004E3325" w:rsidRPr="000D19C6" w:rsidRDefault="004E3325" w:rsidP="00D95BB2">
      <w:pPr>
        <w:jc w:val="both"/>
        <w:rPr>
          <w:rFonts w:ascii="Arial" w:hAnsi="Arial" w:cs="Arial"/>
          <w:color w:val="0070C0"/>
          <w:sz w:val="24"/>
          <w:szCs w:val="24"/>
        </w:rPr>
      </w:pPr>
      <w:r w:rsidRPr="000D19C6">
        <w:rPr>
          <w:rFonts w:ascii="Arial" w:hAnsi="Arial" w:cs="Arial"/>
          <w:color w:val="0070C0"/>
          <w:sz w:val="24"/>
          <w:szCs w:val="24"/>
        </w:rPr>
        <w:t>Product Features:</w:t>
      </w:r>
      <w:r w:rsidR="003B3CD3" w:rsidRPr="000D19C6">
        <w:rPr>
          <w:rFonts w:ascii="Arial" w:hAnsi="Arial" w:cs="Arial"/>
          <w:color w:val="0070C0"/>
          <w:sz w:val="24"/>
          <w:szCs w:val="24"/>
        </w:rPr>
        <w:t xml:space="preserve"> </w:t>
      </w:r>
      <w:r w:rsidR="009D6DA4" w:rsidRPr="000D19C6">
        <w:rPr>
          <w:rFonts w:ascii="Arial" w:hAnsi="Arial" w:cs="Arial"/>
          <w:color w:val="0070C0"/>
          <w:sz w:val="24"/>
          <w:szCs w:val="24"/>
        </w:rPr>
        <w:t xml:space="preserve">These storm </w:t>
      </w:r>
      <w:r w:rsidR="00CC56BB" w:rsidRPr="000D19C6">
        <w:rPr>
          <w:rFonts w:ascii="Arial" w:hAnsi="Arial" w:cs="Arial"/>
          <w:color w:val="0070C0"/>
          <w:sz w:val="24"/>
          <w:szCs w:val="24"/>
        </w:rPr>
        <w:t xml:space="preserve">door products are made to exact specifications. They are available in </w:t>
      </w:r>
      <w:r w:rsidR="002166B8" w:rsidRPr="000D19C6">
        <w:rPr>
          <w:rFonts w:ascii="Arial" w:hAnsi="Arial" w:cs="Arial"/>
          <w:color w:val="0070C0"/>
          <w:sz w:val="24"/>
          <w:szCs w:val="24"/>
        </w:rPr>
        <w:t xml:space="preserve">a </w:t>
      </w:r>
      <w:r w:rsidR="008F6AB5" w:rsidRPr="000D19C6">
        <w:rPr>
          <w:rFonts w:ascii="Arial" w:hAnsi="Arial" w:cs="Arial"/>
          <w:color w:val="0070C0"/>
          <w:sz w:val="24"/>
          <w:szCs w:val="24"/>
        </w:rPr>
        <w:t>range</w:t>
      </w:r>
      <w:r w:rsidR="002166B8" w:rsidRPr="000D19C6">
        <w:rPr>
          <w:rFonts w:ascii="Arial" w:hAnsi="Arial" w:cs="Arial"/>
          <w:color w:val="0070C0"/>
          <w:sz w:val="24"/>
          <w:szCs w:val="24"/>
        </w:rPr>
        <w:t xml:space="preserve"> of</w:t>
      </w:r>
      <w:r w:rsidR="00CC56BB" w:rsidRPr="000D19C6">
        <w:rPr>
          <w:rFonts w:ascii="Arial" w:hAnsi="Arial" w:cs="Arial"/>
          <w:color w:val="0070C0"/>
          <w:sz w:val="24"/>
          <w:szCs w:val="24"/>
        </w:rPr>
        <w:t xml:space="preserve"> standard colors, in va</w:t>
      </w:r>
      <w:r w:rsidR="000903BF" w:rsidRPr="000D19C6">
        <w:rPr>
          <w:rFonts w:ascii="Arial" w:hAnsi="Arial" w:cs="Arial"/>
          <w:color w:val="0070C0"/>
          <w:sz w:val="24"/>
          <w:szCs w:val="24"/>
        </w:rPr>
        <w:t>rious shapes and sizes, with various venting, hardware and glass options</w:t>
      </w:r>
      <w:r w:rsidR="003C4E11" w:rsidRPr="000D19C6">
        <w:rPr>
          <w:rFonts w:ascii="Arial" w:hAnsi="Arial" w:cs="Arial"/>
          <w:color w:val="0070C0"/>
          <w:sz w:val="24"/>
          <w:szCs w:val="24"/>
        </w:rPr>
        <w:t>.</w:t>
      </w:r>
    </w:p>
    <w:p w14:paraId="7F3739D6" w14:textId="77777777" w:rsidR="004E3325" w:rsidRPr="000D19C6" w:rsidRDefault="004E3325" w:rsidP="004E3325">
      <w:pPr>
        <w:jc w:val="both"/>
        <w:rPr>
          <w:rFonts w:ascii="Arial" w:hAnsi="Arial" w:cs="Arial"/>
          <w:color w:val="0070C0"/>
          <w:sz w:val="24"/>
          <w:szCs w:val="24"/>
        </w:rPr>
      </w:pPr>
    </w:p>
    <w:p w14:paraId="04B2CBE5" w14:textId="6AF0BE9B" w:rsidR="004E3325" w:rsidRPr="000D19C6" w:rsidRDefault="005A4EAE" w:rsidP="004E3325">
      <w:pPr>
        <w:jc w:val="both"/>
        <w:rPr>
          <w:rFonts w:ascii="Arial" w:hAnsi="Arial" w:cs="Arial"/>
          <w:color w:val="0070C0"/>
          <w:sz w:val="24"/>
          <w:szCs w:val="24"/>
        </w:rPr>
      </w:pPr>
      <w:r w:rsidRPr="000D19C6">
        <w:rPr>
          <w:rFonts w:ascii="Arial" w:hAnsi="Arial" w:cs="Arial"/>
          <w:color w:val="0070C0"/>
          <w:sz w:val="24"/>
          <w:szCs w:val="24"/>
        </w:rPr>
        <w:t xml:space="preserve">This Document: </w:t>
      </w:r>
      <w:r w:rsidR="004E3325" w:rsidRPr="000D19C6">
        <w:rPr>
          <w:rFonts w:ascii="Arial" w:hAnsi="Arial" w:cs="Arial"/>
          <w:color w:val="0070C0"/>
          <w:sz w:val="24"/>
          <w:szCs w:val="24"/>
        </w:rPr>
        <w:t xml:space="preserve">This guide specification document is provided by </w:t>
      </w:r>
      <w:proofErr w:type="spellStart"/>
      <w:r w:rsidR="002223B7" w:rsidRPr="000D19C6">
        <w:rPr>
          <w:rFonts w:ascii="Arial" w:hAnsi="Arial" w:cs="Arial"/>
          <w:color w:val="0070C0"/>
          <w:sz w:val="24"/>
          <w:szCs w:val="24"/>
        </w:rPr>
        <w:t>Emco</w:t>
      </w:r>
      <w:proofErr w:type="spellEnd"/>
      <w:r w:rsidR="002223B7" w:rsidRPr="000D19C6">
        <w:rPr>
          <w:rFonts w:ascii="Arial" w:hAnsi="Arial" w:cs="Arial"/>
          <w:color w:val="0070C0"/>
          <w:sz w:val="24"/>
          <w:szCs w:val="24"/>
        </w:rPr>
        <w:t xml:space="preserve"> Enterprises LLC </w:t>
      </w:r>
      <w:r w:rsidR="004E3325" w:rsidRPr="000D19C6">
        <w:rPr>
          <w:rFonts w:ascii="Arial" w:hAnsi="Arial" w:cs="Arial"/>
          <w:color w:val="0070C0"/>
          <w:sz w:val="24"/>
          <w:szCs w:val="24"/>
        </w:rPr>
        <w:t xml:space="preserve">as a technical support tool incident to the sale of its products. </w:t>
      </w:r>
      <w:proofErr w:type="spellStart"/>
      <w:r w:rsidR="002223B7" w:rsidRPr="000D19C6">
        <w:rPr>
          <w:rFonts w:ascii="Arial" w:hAnsi="Arial" w:cs="Arial"/>
          <w:color w:val="0070C0"/>
          <w:sz w:val="24"/>
          <w:szCs w:val="24"/>
        </w:rPr>
        <w:t>Emco</w:t>
      </w:r>
      <w:proofErr w:type="spellEnd"/>
      <w:r w:rsidR="002223B7" w:rsidRPr="000D19C6">
        <w:rPr>
          <w:rFonts w:ascii="Arial" w:hAnsi="Arial" w:cs="Arial"/>
          <w:color w:val="0070C0"/>
          <w:sz w:val="24"/>
          <w:szCs w:val="24"/>
        </w:rPr>
        <w:t xml:space="preserve"> Enterprises LLC </w:t>
      </w:r>
      <w:r w:rsidR="004E3325" w:rsidRPr="000D19C6">
        <w:rPr>
          <w:rFonts w:ascii="Arial" w:hAnsi="Arial" w:cs="Arial"/>
          <w:color w:val="0070C0"/>
          <w:sz w:val="24"/>
          <w:szCs w:val="24"/>
        </w:rPr>
        <w:t>is solely responsible for its content. This document should be reviewed and edited to suit Project requirements by a</w:t>
      </w:r>
      <w:r w:rsidR="0014278B" w:rsidRPr="000D19C6">
        <w:rPr>
          <w:rFonts w:ascii="Arial" w:hAnsi="Arial" w:cs="Arial"/>
          <w:color w:val="0070C0"/>
          <w:sz w:val="24"/>
          <w:szCs w:val="24"/>
        </w:rPr>
        <w:t xml:space="preserve"> qualified design professional.</w:t>
      </w:r>
      <w:r w:rsidR="000617A1" w:rsidRPr="000D19C6">
        <w:rPr>
          <w:rFonts w:ascii="Arial" w:hAnsi="Arial" w:cs="Arial"/>
          <w:color w:val="0070C0"/>
          <w:sz w:val="24"/>
          <w:szCs w:val="24"/>
        </w:rPr>
        <w:t xml:space="preserve"> </w:t>
      </w:r>
      <w:r w:rsidR="00113BDF" w:rsidRPr="000D19C6">
        <w:rPr>
          <w:rFonts w:ascii="Arial" w:hAnsi="Arial" w:cs="Arial"/>
          <w:color w:val="0070C0"/>
          <w:sz w:val="24"/>
          <w:szCs w:val="24"/>
        </w:rPr>
        <w:t>Performance values expressed in this document may vary based on size, configuration and specified options.</w:t>
      </w:r>
      <w:r w:rsidR="001A5D35" w:rsidRPr="000D19C6">
        <w:rPr>
          <w:rFonts w:ascii="Arial" w:hAnsi="Arial" w:cs="Arial"/>
          <w:color w:val="0070C0"/>
          <w:sz w:val="24"/>
          <w:szCs w:val="24"/>
        </w:rPr>
        <w:t xml:space="preserve"> Product data contained in this guide specification is accurate as of the date of issue indicated above. Due to ongoing product changes, this data may change over time. Consult manufacturer for complete product information.</w:t>
      </w:r>
    </w:p>
    <w:p w14:paraId="5A44BB20" w14:textId="77777777" w:rsidR="004E3325" w:rsidRPr="000D19C6" w:rsidRDefault="004E3325" w:rsidP="004E3325">
      <w:pPr>
        <w:jc w:val="both"/>
        <w:rPr>
          <w:rFonts w:ascii="Arial" w:hAnsi="Arial" w:cs="Arial"/>
          <w:color w:val="0070C0"/>
          <w:sz w:val="24"/>
          <w:szCs w:val="24"/>
        </w:rPr>
      </w:pPr>
    </w:p>
    <w:p w14:paraId="19CB978A" w14:textId="642EBF0D" w:rsidR="00CC56BB" w:rsidRPr="000D19C6" w:rsidRDefault="00CC56BB" w:rsidP="00CC56BB">
      <w:pPr>
        <w:jc w:val="both"/>
        <w:rPr>
          <w:rFonts w:ascii="Arial" w:hAnsi="Arial" w:cs="Arial"/>
          <w:color w:val="0070C0"/>
          <w:sz w:val="24"/>
          <w:szCs w:val="24"/>
        </w:rPr>
      </w:pPr>
      <w:r w:rsidRPr="000D19C6">
        <w:rPr>
          <w:rFonts w:ascii="Arial" w:hAnsi="Arial" w:cs="Arial"/>
          <w:color w:val="0070C0"/>
          <w:sz w:val="24"/>
          <w:szCs w:val="24"/>
        </w:rPr>
        <w:t xml:space="preserve">Contact Information: Contact manufacturer for more information on this or other products made by </w:t>
      </w:r>
      <w:proofErr w:type="spellStart"/>
      <w:r w:rsidR="002223B7" w:rsidRPr="000D19C6">
        <w:rPr>
          <w:rFonts w:ascii="Arial" w:hAnsi="Arial" w:cs="Arial"/>
          <w:color w:val="0070C0"/>
          <w:sz w:val="24"/>
          <w:szCs w:val="24"/>
        </w:rPr>
        <w:t>Emco</w:t>
      </w:r>
      <w:proofErr w:type="spellEnd"/>
      <w:r w:rsidR="002223B7" w:rsidRPr="000D19C6">
        <w:rPr>
          <w:rFonts w:ascii="Arial" w:hAnsi="Arial" w:cs="Arial"/>
          <w:color w:val="0070C0"/>
          <w:sz w:val="24"/>
          <w:szCs w:val="24"/>
        </w:rPr>
        <w:t xml:space="preserve"> Enterprises LLC, Andersen Service Center, 100 Fourth Ave North, Bayport, MN 55003-1096. Telephone: (855) 299-9029</w:t>
      </w:r>
      <w:r w:rsidRPr="000D19C6">
        <w:rPr>
          <w:rFonts w:ascii="Arial" w:hAnsi="Arial" w:cs="Arial"/>
          <w:color w:val="0070C0"/>
          <w:sz w:val="24"/>
          <w:szCs w:val="24"/>
        </w:rPr>
        <w:t>.</w:t>
      </w:r>
    </w:p>
    <w:p w14:paraId="3281459A" w14:textId="77777777" w:rsidR="00853925" w:rsidRPr="000D19C6" w:rsidRDefault="00CC56BB" w:rsidP="00C95183">
      <w:pPr>
        <w:jc w:val="both"/>
        <w:outlineLvl w:val="0"/>
        <w:rPr>
          <w:rFonts w:ascii="Arial" w:hAnsi="Arial" w:cs="Arial"/>
          <w:color w:val="0070C0"/>
          <w:sz w:val="24"/>
          <w:szCs w:val="24"/>
        </w:rPr>
      </w:pPr>
      <w:r w:rsidRPr="000D19C6">
        <w:rPr>
          <w:rFonts w:ascii="Arial" w:hAnsi="Arial" w:cs="Arial"/>
          <w:color w:val="0070C0"/>
          <w:sz w:val="24"/>
          <w:szCs w:val="24"/>
        </w:rPr>
        <w:t xml:space="preserve">Website: </w:t>
      </w:r>
      <w:hyperlink r:id="rId8" w:history="1">
        <w:r w:rsidR="00853925" w:rsidRPr="000D19C6">
          <w:rPr>
            <w:rStyle w:val="Hyperlink"/>
            <w:rFonts w:ascii="Arial" w:hAnsi="Arial" w:cs="Arial"/>
            <w:sz w:val="24"/>
            <w:szCs w:val="24"/>
          </w:rPr>
          <w:t>http://www.andersenwindows.com/stormdoors</w:t>
        </w:r>
      </w:hyperlink>
    </w:p>
    <w:p w14:paraId="2457EED4" w14:textId="77777777" w:rsidR="00CC56BB" w:rsidRPr="000D19C6" w:rsidRDefault="00CC56BB" w:rsidP="004E3325">
      <w:pPr>
        <w:jc w:val="both"/>
        <w:rPr>
          <w:rFonts w:ascii="Arial" w:hAnsi="Arial" w:cs="Arial"/>
          <w:color w:val="0070C0"/>
          <w:sz w:val="24"/>
          <w:szCs w:val="24"/>
        </w:rPr>
      </w:pPr>
    </w:p>
    <w:p w14:paraId="5C71F23D" w14:textId="706440DE" w:rsidR="004E3325" w:rsidRPr="000D19C6" w:rsidRDefault="00CC56BB" w:rsidP="004E3325">
      <w:pPr>
        <w:jc w:val="both"/>
        <w:rPr>
          <w:rFonts w:ascii="Arial" w:hAnsi="Arial" w:cs="Arial"/>
          <w:color w:val="0070C0"/>
          <w:sz w:val="24"/>
          <w:szCs w:val="24"/>
        </w:rPr>
      </w:pPr>
      <w:r w:rsidRPr="000D19C6">
        <w:rPr>
          <w:rFonts w:ascii="Arial" w:hAnsi="Arial" w:cs="Arial"/>
          <w:color w:val="0070C0"/>
          <w:sz w:val="24"/>
          <w:szCs w:val="24"/>
        </w:rPr>
        <w:t>Trademarks: This document contains product designations and trademarks registered to their respective owners.</w:t>
      </w:r>
      <w:r w:rsidR="004D06A8" w:rsidRPr="000D19C6">
        <w:rPr>
          <w:rFonts w:ascii="Arial" w:hAnsi="Arial" w:cs="Arial"/>
          <w:color w:val="0070C0"/>
          <w:sz w:val="24"/>
          <w:szCs w:val="24"/>
        </w:rPr>
        <w:t xml:space="preserve"> Andersen</w:t>
      </w:r>
      <w:r w:rsidR="005E29B1" w:rsidRPr="000D19C6">
        <w:rPr>
          <w:rFonts w:ascii="Arial" w:hAnsi="Arial" w:cs="Arial"/>
          <w:color w:val="0070C0"/>
          <w:sz w:val="24"/>
          <w:szCs w:val="24"/>
        </w:rPr>
        <w:t xml:space="preserve"> </w:t>
      </w:r>
      <w:r w:rsidR="00477A52" w:rsidRPr="000D19C6">
        <w:rPr>
          <w:rFonts w:ascii="Arial" w:hAnsi="Arial" w:cs="Arial"/>
          <w:color w:val="0070C0"/>
          <w:sz w:val="24"/>
          <w:szCs w:val="24"/>
        </w:rPr>
        <w:t>is a</w:t>
      </w:r>
      <w:r w:rsidR="004D06A8" w:rsidRPr="000D19C6">
        <w:rPr>
          <w:rFonts w:ascii="Arial" w:hAnsi="Arial" w:cs="Arial"/>
          <w:color w:val="0070C0"/>
          <w:sz w:val="24"/>
          <w:szCs w:val="24"/>
        </w:rPr>
        <w:t xml:space="preserve"> </w:t>
      </w:r>
      <w:r w:rsidR="00477A52" w:rsidRPr="000D19C6">
        <w:rPr>
          <w:rFonts w:ascii="Arial" w:hAnsi="Arial" w:cs="Arial"/>
          <w:color w:val="0070C0"/>
          <w:sz w:val="24"/>
          <w:szCs w:val="24"/>
        </w:rPr>
        <w:t>trademark</w:t>
      </w:r>
      <w:r w:rsidRPr="000D19C6">
        <w:rPr>
          <w:rFonts w:ascii="Arial" w:hAnsi="Arial" w:cs="Arial"/>
          <w:color w:val="0070C0"/>
          <w:sz w:val="24"/>
          <w:szCs w:val="24"/>
        </w:rPr>
        <w:t xml:space="preserve"> owned by Andersen Corpor</w:t>
      </w:r>
      <w:r w:rsidR="004D06A8" w:rsidRPr="000D19C6">
        <w:rPr>
          <w:rFonts w:ascii="Arial" w:hAnsi="Arial" w:cs="Arial"/>
          <w:color w:val="0070C0"/>
          <w:sz w:val="24"/>
          <w:szCs w:val="24"/>
        </w:rPr>
        <w:t>ation</w:t>
      </w:r>
      <w:r w:rsidR="002223B7" w:rsidRPr="000D19C6">
        <w:rPr>
          <w:rFonts w:ascii="Arial" w:hAnsi="Arial" w:cs="Arial"/>
          <w:color w:val="0070C0"/>
          <w:sz w:val="24"/>
          <w:szCs w:val="24"/>
        </w:rPr>
        <w:t xml:space="preserve"> and its subsidiary</w:t>
      </w:r>
      <w:r w:rsidR="004D06A8" w:rsidRPr="000D19C6">
        <w:rPr>
          <w:rFonts w:ascii="Arial" w:hAnsi="Arial" w:cs="Arial"/>
          <w:color w:val="0070C0"/>
          <w:sz w:val="24"/>
          <w:szCs w:val="24"/>
        </w:rPr>
        <w:t>. ENERGY STAR</w:t>
      </w:r>
      <w:r w:rsidR="005E29B1" w:rsidRPr="000D19C6">
        <w:rPr>
          <w:rFonts w:ascii="Arial" w:hAnsi="Arial" w:cs="Arial"/>
          <w:color w:val="0070C0"/>
          <w:sz w:val="24"/>
          <w:szCs w:val="24"/>
        </w:rPr>
        <w:t xml:space="preserve"> is a registered trademark of the </w:t>
      </w:r>
      <w:r w:rsidRPr="000D19C6">
        <w:rPr>
          <w:rFonts w:ascii="Arial" w:hAnsi="Arial" w:cs="Arial"/>
          <w:color w:val="0070C0"/>
          <w:sz w:val="24"/>
          <w:szCs w:val="24"/>
        </w:rPr>
        <w:t xml:space="preserve">U.S. </w:t>
      </w:r>
      <w:r w:rsidR="005E29B1" w:rsidRPr="000D19C6">
        <w:rPr>
          <w:rFonts w:ascii="Arial" w:hAnsi="Arial" w:cs="Arial"/>
          <w:color w:val="0070C0"/>
          <w:sz w:val="24"/>
          <w:szCs w:val="24"/>
        </w:rPr>
        <w:t>Environmental Protection Agency.</w:t>
      </w:r>
    </w:p>
    <w:p w14:paraId="1A66E2FB" w14:textId="77777777" w:rsidR="004E3325" w:rsidRPr="000D19C6" w:rsidRDefault="004E3325" w:rsidP="004E3325">
      <w:pPr>
        <w:jc w:val="both"/>
        <w:rPr>
          <w:rFonts w:ascii="Arial" w:hAnsi="Arial" w:cs="Arial"/>
          <w:color w:val="0070C0"/>
          <w:sz w:val="24"/>
          <w:szCs w:val="24"/>
        </w:rPr>
      </w:pPr>
    </w:p>
    <w:p w14:paraId="781E8255" w14:textId="77777777" w:rsidR="004E3325" w:rsidRPr="000D19C6" w:rsidRDefault="004E3325" w:rsidP="004E3325">
      <w:pPr>
        <w:jc w:val="both"/>
        <w:rPr>
          <w:rFonts w:ascii="Arial" w:hAnsi="Arial" w:cs="Arial"/>
          <w:color w:val="0070C0"/>
          <w:sz w:val="24"/>
          <w:szCs w:val="24"/>
        </w:rPr>
      </w:pPr>
      <w:r w:rsidRPr="000D19C6">
        <w:rPr>
          <w:rFonts w:ascii="Arial" w:hAnsi="Arial" w:cs="Arial"/>
          <w:color w:val="0070C0"/>
          <w:sz w:val="24"/>
          <w:szCs w:val="24"/>
        </w:rPr>
        <w:t>Editor Note: Edit document to suit Project requirements and specifier practice. Specifier notes are shown in blue text like this. Optional text [</w:t>
      </w:r>
      <w:r w:rsidRPr="000D19C6">
        <w:rPr>
          <w:rFonts w:ascii="Arial" w:hAnsi="Arial" w:cs="Arial"/>
          <w:b/>
          <w:color w:val="0070C0"/>
          <w:sz w:val="24"/>
          <w:szCs w:val="24"/>
        </w:rPr>
        <w:t>is shown in bold with brackets like this</w:t>
      </w:r>
      <w:r w:rsidRPr="000D19C6">
        <w:rPr>
          <w:rFonts w:ascii="Arial" w:hAnsi="Arial" w:cs="Arial"/>
          <w:color w:val="0070C0"/>
          <w:sz w:val="24"/>
          <w:szCs w:val="24"/>
        </w:rPr>
        <w:t>]. Locations where language for Project-specific requirements is to be inserted are shown like this: &lt;</w:t>
      </w:r>
      <w:r w:rsidRPr="000D19C6">
        <w:rPr>
          <w:rFonts w:ascii="Arial" w:hAnsi="Arial" w:cs="Arial"/>
          <w:b/>
          <w:color w:val="0070C0"/>
          <w:sz w:val="24"/>
          <w:szCs w:val="24"/>
        </w:rPr>
        <w:t>insert language</w:t>
      </w:r>
      <w:r w:rsidRPr="000D19C6">
        <w:rPr>
          <w:rFonts w:ascii="Arial" w:hAnsi="Arial" w:cs="Arial"/>
          <w:color w:val="0070C0"/>
          <w:sz w:val="24"/>
          <w:szCs w:val="24"/>
        </w:rPr>
        <w:t xml:space="preserve">&gt;. Remove specifier notes and unused optional text in final version of the specification document. </w:t>
      </w:r>
    </w:p>
    <w:p w14:paraId="457AFE33" w14:textId="77777777" w:rsidR="004E3325" w:rsidRPr="000D19C6" w:rsidRDefault="004E3325" w:rsidP="004E3325">
      <w:pPr>
        <w:jc w:val="both"/>
        <w:rPr>
          <w:rFonts w:ascii="Arial" w:hAnsi="Arial" w:cs="Arial"/>
          <w:color w:val="0070C0"/>
          <w:sz w:val="24"/>
          <w:szCs w:val="24"/>
        </w:rPr>
      </w:pPr>
    </w:p>
    <w:p w14:paraId="1A76C62B" w14:textId="77777777" w:rsidR="004E3325" w:rsidRPr="000D19C6" w:rsidRDefault="004E3325" w:rsidP="004E3325">
      <w:pPr>
        <w:jc w:val="both"/>
        <w:rPr>
          <w:rFonts w:ascii="Arial" w:hAnsi="Arial" w:cs="Arial"/>
          <w:color w:val="0070C0"/>
          <w:sz w:val="24"/>
          <w:szCs w:val="24"/>
        </w:rPr>
      </w:pPr>
      <w:r w:rsidRPr="000D19C6">
        <w:rPr>
          <w:rFonts w:ascii="Arial" w:hAnsi="Arial" w:cs="Arial"/>
          <w:color w:val="0070C0"/>
          <w:sz w:val="24"/>
          <w:szCs w:val="24"/>
        </w:rPr>
        <w:t>Editor Note: The Construction Specifications Institute (CSI) recommends and supports use of its current MasterFormat section title and numbering system, shown below.</w:t>
      </w:r>
    </w:p>
    <w:p w14:paraId="599D18B7" w14:textId="77777777" w:rsidR="003B3CD3" w:rsidRPr="000D19C6" w:rsidRDefault="003B3CD3" w:rsidP="00C95183">
      <w:pPr>
        <w:outlineLvl w:val="0"/>
        <w:rPr>
          <w:rFonts w:ascii="Arial" w:hAnsi="Arial" w:cs="Arial"/>
          <w:sz w:val="24"/>
          <w:szCs w:val="24"/>
        </w:rPr>
      </w:pPr>
      <w:r w:rsidRPr="000D19C6">
        <w:rPr>
          <w:rFonts w:ascii="Arial" w:hAnsi="Arial" w:cs="Arial"/>
          <w:sz w:val="24"/>
          <w:szCs w:val="24"/>
        </w:rPr>
        <w:t>SECTION 08 11 63 – METAL SCREEN AND STORM DOORS AND FRAMES</w:t>
      </w:r>
    </w:p>
    <w:p w14:paraId="7ACA0E0D" w14:textId="77777777" w:rsidR="00AA3557" w:rsidRPr="000D19C6" w:rsidRDefault="00AA3557" w:rsidP="003B3CD3">
      <w:pPr>
        <w:rPr>
          <w:rFonts w:ascii="Arial" w:hAnsi="Arial" w:cs="Arial"/>
          <w:sz w:val="24"/>
          <w:szCs w:val="24"/>
        </w:rPr>
      </w:pPr>
    </w:p>
    <w:p w14:paraId="348A064E" w14:textId="77777777" w:rsidR="003B3CD3" w:rsidRPr="000D19C6" w:rsidRDefault="003B3CD3" w:rsidP="004E3325">
      <w:pPr>
        <w:rPr>
          <w:rFonts w:ascii="Arial" w:hAnsi="Arial" w:cs="Arial"/>
          <w:sz w:val="24"/>
          <w:szCs w:val="24"/>
        </w:rPr>
      </w:pPr>
    </w:p>
    <w:p w14:paraId="2E20A24C" w14:textId="77777777" w:rsidR="004E3325" w:rsidRPr="000D19C6" w:rsidRDefault="004E3325" w:rsidP="00C95183">
      <w:pPr>
        <w:outlineLvl w:val="0"/>
        <w:rPr>
          <w:rFonts w:ascii="Arial" w:hAnsi="Arial" w:cs="Arial"/>
          <w:sz w:val="24"/>
          <w:szCs w:val="24"/>
        </w:rPr>
      </w:pPr>
      <w:r w:rsidRPr="000D19C6">
        <w:rPr>
          <w:rFonts w:ascii="Arial" w:hAnsi="Arial" w:cs="Arial"/>
          <w:sz w:val="24"/>
          <w:szCs w:val="24"/>
        </w:rPr>
        <w:t xml:space="preserve">PART 1 GENERAL  </w:t>
      </w:r>
    </w:p>
    <w:p w14:paraId="34FF0DC9" w14:textId="77777777" w:rsidR="004E3325" w:rsidRPr="000D19C6" w:rsidRDefault="004E3325" w:rsidP="004E3325">
      <w:pPr>
        <w:rPr>
          <w:rFonts w:ascii="Arial" w:hAnsi="Arial" w:cs="Arial"/>
          <w:sz w:val="24"/>
          <w:szCs w:val="24"/>
        </w:rPr>
      </w:pPr>
    </w:p>
    <w:p w14:paraId="37C09922" w14:textId="77777777" w:rsidR="004E3325" w:rsidRPr="000D19C6" w:rsidRDefault="004E3325" w:rsidP="004E3325">
      <w:pPr>
        <w:rPr>
          <w:rFonts w:ascii="Arial" w:hAnsi="Arial" w:cs="Arial"/>
          <w:sz w:val="24"/>
          <w:szCs w:val="24"/>
        </w:rPr>
      </w:pPr>
    </w:p>
    <w:p w14:paraId="72BF8145" w14:textId="77777777" w:rsidR="004E3325" w:rsidRPr="000D19C6" w:rsidRDefault="004E3325" w:rsidP="00C95183">
      <w:pPr>
        <w:outlineLvl w:val="0"/>
        <w:rPr>
          <w:rFonts w:ascii="Arial" w:hAnsi="Arial" w:cs="Arial"/>
          <w:sz w:val="24"/>
          <w:szCs w:val="24"/>
        </w:rPr>
      </w:pPr>
      <w:r w:rsidRPr="000D19C6">
        <w:rPr>
          <w:rFonts w:ascii="Arial" w:hAnsi="Arial" w:cs="Arial"/>
          <w:sz w:val="24"/>
          <w:szCs w:val="24"/>
        </w:rPr>
        <w:t>1.1 SUMMARY</w:t>
      </w:r>
    </w:p>
    <w:p w14:paraId="37CF1EB1" w14:textId="77777777" w:rsidR="004E3325" w:rsidRPr="000D19C6" w:rsidRDefault="004E3325" w:rsidP="004E3325">
      <w:pPr>
        <w:rPr>
          <w:rFonts w:ascii="Arial" w:hAnsi="Arial" w:cs="Arial"/>
          <w:sz w:val="24"/>
          <w:szCs w:val="24"/>
        </w:rPr>
      </w:pPr>
    </w:p>
    <w:p w14:paraId="1FD93210" w14:textId="77777777" w:rsidR="003A61FE" w:rsidRPr="000D19C6" w:rsidRDefault="008D0461" w:rsidP="00C95183">
      <w:pPr>
        <w:ind w:left="720"/>
        <w:outlineLvl w:val="0"/>
        <w:rPr>
          <w:rFonts w:ascii="Arial" w:hAnsi="Arial" w:cs="Arial"/>
          <w:sz w:val="24"/>
          <w:szCs w:val="24"/>
        </w:rPr>
      </w:pPr>
      <w:r w:rsidRPr="000D19C6">
        <w:rPr>
          <w:rFonts w:ascii="Arial" w:hAnsi="Arial" w:cs="Arial"/>
          <w:sz w:val="24"/>
          <w:szCs w:val="24"/>
        </w:rPr>
        <w:lastRenderedPageBreak/>
        <w:t xml:space="preserve">A. Section Includes: </w:t>
      </w:r>
      <w:r w:rsidR="0057146F" w:rsidRPr="000D19C6">
        <w:rPr>
          <w:rFonts w:ascii="Arial" w:hAnsi="Arial" w:cs="Arial"/>
          <w:sz w:val="24"/>
          <w:szCs w:val="24"/>
        </w:rPr>
        <w:t>Hinged a</w:t>
      </w:r>
      <w:r w:rsidR="003B3CD3" w:rsidRPr="000D19C6">
        <w:rPr>
          <w:rFonts w:ascii="Arial" w:hAnsi="Arial" w:cs="Arial"/>
          <w:sz w:val="24"/>
          <w:szCs w:val="24"/>
        </w:rPr>
        <w:t>luminum</w:t>
      </w:r>
      <w:r w:rsidR="0057146F" w:rsidRPr="000D19C6">
        <w:rPr>
          <w:rFonts w:ascii="Arial" w:hAnsi="Arial" w:cs="Arial"/>
          <w:sz w:val="24"/>
          <w:szCs w:val="24"/>
        </w:rPr>
        <w:t xml:space="preserve"> storm </w:t>
      </w:r>
      <w:r w:rsidR="001403E3" w:rsidRPr="000D19C6">
        <w:rPr>
          <w:rFonts w:ascii="Arial" w:hAnsi="Arial" w:cs="Arial"/>
          <w:sz w:val="24"/>
          <w:szCs w:val="24"/>
        </w:rPr>
        <w:t xml:space="preserve">and screen </w:t>
      </w:r>
      <w:r w:rsidR="0057146F" w:rsidRPr="000D19C6">
        <w:rPr>
          <w:rFonts w:ascii="Arial" w:hAnsi="Arial" w:cs="Arial"/>
          <w:sz w:val="24"/>
          <w:szCs w:val="24"/>
        </w:rPr>
        <w:t>doors</w:t>
      </w:r>
      <w:r w:rsidR="00414816" w:rsidRPr="000D19C6">
        <w:rPr>
          <w:rFonts w:ascii="Arial" w:hAnsi="Arial" w:cs="Arial"/>
          <w:sz w:val="24"/>
          <w:szCs w:val="24"/>
        </w:rPr>
        <w:t xml:space="preserve"> with </w:t>
      </w:r>
      <w:r w:rsidR="009F401D" w:rsidRPr="000D19C6">
        <w:rPr>
          <w:rFonts w:ascii="Arial" w:hAnsi="Arial" w:cs="Arial"/>
          <w:sz w:val="24"/>
          <w:szCs w:val="24"/>
        </w:rPr>
        <w:t xml:space="preserve">moisture-resistant </w:t>
      </w:r>
      <w:r w:rsidR="00414816" w:rsidRPr="000D19C6">
        <w:rPr>
          <w:rFonts w:ascii="Arial" w:hAnsi="Arial" w:cs="Arial"/>
          <w:sz w:val="24"/>
          <w:szCs w:val="24"/>
        </w:rPr>
        <w:t>wood</w:t>
      </w:r>
      <w:r w:rsidR="00502483" w:rsidRPr="000D19C6">
        <w:rPr>
          <w:rFonts w:ascii="Arial" w:hAnsi="Arial" w:cs="Arial"/>
          <w:sz w:val="24"/>
          <w:szCs w:val="24"/>
        </w:rPr>
        <w:t xml:space="preserve"> core</w:t>
      </w:r>
      <w:r w:rsidR="0057146F" w:rsidRPr="000D19C6">
        <w:rPr>
          <w:rFonts w:ascii="Arial" w:hAnsi="Arial" w:cs="Arial"/>
          <w:sz w:val="24"/>
          <w:szCs w:val="24"/>
        </w:rPr>
        <w:t>.</w:t>
      </w:r>
    </w:p>
    <w:p w14:paraId="6A624768" w14:textId="77777777" w:rsidR="002019D6" w:rsidRPr="000D19C6" w:rsidRDefault="002019D6" w:rsidP="00E36A32">
      <w:pPr>
        <w:rPr>
          <w:rFonts w:ascii="Arial" w:hAnsi="Arial" w:cs="Arial"/>
          <w:sz w:val="24"/>
          <w:szCs w:val="24"/>
        </w:rPr>
      </w:pPr>
    </w:p>
    <w:p w14:paraId="575A5871" w14:textId="77777777" w:rsidR="002019D6" w:rsidRPr="000D19C6" w:rsidRDefault="002019D6" w:rsidP="002019D6">
      <w:pPr>
        <w:jc w:val="both"/>
        <w:rPr>
          <w:rFonts w:ascii="Arial" w:eastAsia="Times New Roman" w:hAnsi="Arial" w:cs="Arial"/>
          <w:color w:val="0070C0"/>
          <w:sz w:val="24"/>
          <w:szCs w:val="24"/>
        </w:rPr>
      </w:pPr>
      <w:r w:rsidRPr="000D19C6">
        <w:rPr>
          <w:rFonts w:ascii="Arial" w:eastAsia="Times New Roman" w:hAnsi="Arial" w:cs="Arial"/>
          <w:color w:val="0070C0"/>
          <w:sz w:val="24"/>
          <w:szCs w:val="24"/>
        </w:rPr>
        <w:t xml:space="preserve">Editor Note: Revise paragraph below to suit Project requirements. Add section numbers and titles according to CSI MasterFormat and specifier practice. This paragraph is intended for use </w:t>
      </w:r>
      <w:r w:rsidR="007446A0" w:rsidRPr="000D19C6">
        <w:rPr>
          <w:rFonts w:ascii="Arial" w:eastAsia="Times New Roman" w:hAnsi="Arial" w:cs="Arial"/>
          <w:color w:val="0070C0"/>
          <w:sz w:val="24"/>
          <w:szCs w:val="24"/>
        </w:rPr>
        <w:t xml:space="preserve">only </w:t>
      </w:r>
      <w:r w:rsidRPr="000D19C6">
        <w:rPr>
          <w:rFonts w:ascii="Arial" w:eastAsia="Times New Roman" w:hAnsi="Arial" w:cs="Arial"/>
          <w:color w:val="0070C0"/>
          <w:sz w:val="24"/>
          <w:szCs w:val="24"/>
        </w:rPr>
        <w:t>when a reader might reasonably expect to find work requirements in this Section, but those requirements are actually located in another, related section.</w:t>
      </w:r>
    </w:p>
    <w:p w14:paraId="3FFFC3F6" w14:textId="77777777" w:rsidR="002019D6" w:rsidRPr="000D19C6" w:rsidRDefault="002019D6" w:rsidP="002019D6">
      <w:pPr>
        <w:ind w:left="720"/>
        <w:rPr>
          <w:rFonts w:ascii="Arial" w:eastAsia="Times New Roman" w:hAnsi="Arial" w:cs="Arial"/>
          <w:sz w:val="24"/>
          <w:szCs w:val="24"/>
        </w:rPr>
      </w:pPr>
      <w:r w:rsidRPr="000D19C6">
        <w:rPr>
          <w:rFonts w:ascii="Arial" w:eastAsia="Times New Roman" w:hAnsi="Arial" w:cs="Arial"/>
          <w:sz w:val="24"/>
          <w:szCs w:val="24"/>
        </w:rPr>
        <w:t>B. Related Sections: Section(s) related to this section include:</w:t>
      </w:r>
    </w:p>
    <w:p w14:paraId="520D9732" w14:textId="77777777" w:rsidR="002019D6" w:rsidRPr="000D19C6" w:rsidRDefault="002019D6" w:rsidP="002019D6">
      <w:pPr>
        <w:ind w:left="720"/>
        <w:rPr>
          <w:rFonts w:ascii="Arial" w:eastAsia="Times New Roman" w:hAnsi="Arial" w:cs="Arial"/>
          <w:sz w:val="24"/>
          <w:szCs w:val="24"/>
        </w:rPr>
      </w:pPr>
    </w:p>
    <w:p w14:paraId="6E6E4967" w14:textId="77777777" w:rsidR="002019D6" w:rsidRPr="000D19C6" w:rsidRDefault="002019D6" w:rsidP="002019D6">
      <w:pPr>
        <w:ind w:left="1440"/>
        <w:rPr>
          <w:rFonts w:ascii="Arial" w:eastAsia="Times New Roman" w:hAnsi="Arial" w:cs="Arial"/>
          <w:sz w:val="24"/>
          <w:szCs w:val="24"/>
        </w:rPr>
      </w:pPr>
      <w:r w:rsidRPr="000D19C6">
        <w:rPr>
          <w:rFonts w:ascii="Arial" w:eastAsia="Times New Roman" w:hAnsi="Arial" w:cs="Arial"/>
          <w:sz w:val="24"/>
          <w:szCs w:val="24"/>
        </w:rPr>
        <w:t>1. &lt;</w:t>
      </w:r>
      <w:r w:rsidRPr="000D19C6">
        <w:rPr>
          <w:rFonts w:ascii="Arial" w:eastAsia="Times New Roman" w:hAnsi="Arial" w:cs="Arial"/>
          <w:b/>
          <w:sz w:val="24"/>
          <w:szCs w:val="24"/>
        </w:rPr>
        <w:t>Insert Work Title</w:t>
      </w:r>
      <w:r w:rsidRPr="000D19C6">
        <w:rPr>
          <w:rFonts w:ascii="Arial" w:eastAsia="Times New Roman" w:hAnsi="Arial" w:cs="Arial"/>
          <w:sz w:val="24"/>
          <w:szCs w:val="24"/>
        </w:rPr>
        <w:t>&gt;: &lt;</w:t>
      </w:r>
      <w:r w:rsidRPr="000D19C6">
        <w:rPr>
          <w:rFonts w:ascii="Arial" w:eastAsia="Times New Roman" w:hAnsi="Arial" w:cs="Arial"/>
          <w:b/>
          <w:sz w:val="24"/>
          <w:szCs w:val="24"/>
        </w:rPr>
        <w:t>Insert Division number</w:t>
      </w:r>
      <w:r w:rsidRPr="000D19C6">
        <w:rPr>
          <w:rFonts w:ascii="Arial" w:eastAsia="Times New Roman" w:hAnsi="Arial" w:cs="Arial"/>
          <w:sz w:val="24"/>
          <w:szCs w:val="24"/>
        </w:rPr>
        <w:t>&gt; Section &lt;</w:t>
      </w:r>
      <w:r w:rsidRPr="000D19C6">
        <w:rPr>
          <w:rFonts w:ascii="Arial" w:eastAsia="Times New Roman" w:hAnsi="Arial" w:cs="Arial"/>
          <w:b/>
          <w:sz w:val="24"/>
          <w:szCs w:val="24"/>
        </w:rPr>
        <w:t>Insert Section title</w:t>
      </w:r>
      <w:r w:rsidRPr="000D19C6">
        <w:rPr>
          <w:rFonts w:ascii="Arial" w:eastAsia="Times New Roman" w:hAnsi="Arial" w:cs="Arial"/>
          <w:sz w:val="24"/>
          <w:szCs w:val="24"/>
        </w:rPr>
        <w:t>&gt;.</w:t>
      </w:r>
    </w:p>
    <w:p w14:paraId="1802F85F" w14:textId="77777777" w:rsidR="00281824" w:rsidRPr="000D19C6" w:rsidRDefault="00281824">
      <w:pPr>
        <w:rPr>
          <w:rFonts w:ascii="Arial" w:hAnsi="Arial" w:cs="Arial"/>
          <w:sz w:val="24"/>
          <w:szCs w:val="24"/>
        </w:rPr>
      </w:pPr>
    </w:p>
    <w:p w14:paraId="44FF030B" w14:textId="77777777" w:rsidR="009A37FE" w:rsidRPr="000D19C6" w:rsidRDefault="009A37FE">
      <w:pPr>
        <w:rPr>
          <w:rFonts w:ascii="Arial" w:hAnsi="Arial" w:cs="Arial"/>
          <w:sz w:val="24"/>
          <w:szCs w:val="24"/>
        </w:rPr>
      </w:pPr>
    </w:p>
    <w:p w14:paraId="06248F1F" w14:textId="77777777" w:rsidR="002019D6" w:rsidRPr="000D19C6" w:rsidRDefault="002019D6" w:rsidP="000A1B9B">
      <w:pPr>
        <w:jc w:val="both"/>
        <w:rPr>
          <w:rFonts w:ascii="Arial" w:eastAsia="Times New Roman" w:hAnsi="Arial" w:cs="Arial"/>
          <w:color w:val="0070C0"/>
          <w:sz w:val="24"/>
          <w:szCs w:val="24"/>
        </w:rPr>
      </w:pPr>
      <w:r w:rsidRPr="000D19C6">
        <w:rPr>
          <w:rFonts w:ascii="Arial" w:eastAsia="Times New Roman" w:hAnsi="Arial" w:cs="Arial"/>
          <w:color w:val="0070C0"/>
          <w:sz w:val="24"/>
          <w:szCs w:val="24"/>
        </w:rPr>
        <w:t xml:space="preserve">Editor Note: Standards numbers and titles in the article below are provided for specifier information and reference. </w:t>
      </w:r>
      <w:r w:rsidR="000A1B9B" w:rsidRPr="000D19C6">
        <w:rPr>
          <w:rFonts w:ascii="Arial" w:eastAsia="Times New Roman" w:hAnsi="Arial" w:cs="Arial"/>
          <w:color w:val="0070C0"/>
          <w:sz w:val="24"/>
          <w:szCs w:val="24"/>
        </w:rPr>
        <w:t xml:space="preserve">The purpose of this Article is to fully identify standards that are referenced elsewhere using abbreviated nomenclature. </w:t>
      </w:r>
      <w:r w:rsidRPr="000D19C6">
        <w:rPr>
          <w:rFonts w:ascii="Arial" w:eastAsia="Times New Roman" w:hAnsi="Arial" w:cs="Arial"/>
          <w:color w:val="0070C0"/>
          <w:sz w:val="24"/>
          <w:szCs w:val="24"/>
        </w:rPr>
        <w:t>Retain, edit or delete article to suit specifier practice and Project requirements.</w:t>
      </w:r>
    </w:p>
    <w:p w14:paraId="43934EBC" w14:textId="77777777" w:rsidR="002019D6" w:rsidRPr="000D19C6" w:rsidRDefault="002019D6" w:rsidP="00C95183">
      <w:pPr>
        <w:outlineLvl w:val="0"/>
        <w:rPr>
          <w:rFonts w:ascii="Arial" w:eastAsia="Times New Roman" w:hAnsi="Arial" w:cs="Arial"/>
          <w:sz w:val="24"/>
          <w:szCs w:val="24"/>
        </w:rPr>
      </w:pPr>
      <w:r w:rsidRPr="000D19C6">
        <w:rPr>
          <w:rFonts w:ascii="Arial" w:eastAsia="Times New Roman" w:hAnsi="Arial" w:cs="Arial"/>
          <w:sz w:val="24"/>
          <w:szCs w:val="24"/>
        </w:rPr>
        <w:t>1.2 REFERENCES</w:t>
      </w:r>
    </w:p>
    <w:p w14:paraId="05405E2A" w14:textId="77777777" w:rsidR="002019D6" w:rsidRPr="000D19C6" w:rsidRDefault="002019D6" w:rsidP="00AB7AE4">
      <w:pPr>
        <w:ind w:left="720"/>
        <w:rPr>
          <w:rFonts w:ascii="Arial" w:eastAsia="Times New Roman" w:hAnsi="Arial" w:cs="Arial"/>
          <w:sz w:val="24"/>
          <w:szCs w:val="24"/>
        </w:rPr>
      </w:pPr>
    </w:p>
    <w:p w14:paraId="116918E6" w14:textId="77777777" w:rsidR="002019D6" w:rsidRPr="000D19C6" w:rsidRDefault="002019D6" w:rsidP="002019D6">
      <w:pPr>
        <w:ind w:left="720"/>
        <w:rPr>
          <w:rFonts w:ascii="Arial" w:eastAsia="Times New Roman" w:hAnsi="Arial" w:cs="Arial"/>
          <w:sz w:val="24"/>
          <w:szCs w:val="24"/>
        </w:rPr>
      </w:pPr>
      <w:r w:rsidRPr="000D19C6">
        <w:rPr>
          <w:rFonts w:ascii="Arial" w:eastAsia="Times New Roman" w:hAnsi="Arial" w:cs="Arial"/>
          <w:sz w:val="24"/>
          <w:szCs w:val="24"/>
        </w:rPr>
        <w:t>A. General: Standards listed by reference form a part of this specification section. Standards listed are identified by issuing authority, abbreviation, designation number, title or other designation. Standards subsequently referenced in this Section are referred to by issuing authority abbreviation and standard designation.</w:t>
      </w:r>
    </w:p>
    <w:p w14:paraId="07ECE668" w14:textId="77777777" w:rsidR="00A80A01" w:rsidRPr="000D19C6" w:rsidRDefault="00A80A01" w:rsidP="00AB7AE4">
      <w:pPr>
        <w:ind w:left="720"/>
        <w:rPr>
          <w:rFonts w:ascii="Arial" w:eastAsia="Times New Roman" w:hAnsi="Arial" w:cs="Arial"/>
          <w:sz w:val="24"/>
          <w:szCs w:val="24"/>
        </w:rPr>
      </w:pPr>
    </w:p>
    <w:p w14:paraId="264FD5C3" w14:textId="77777777" w:rsidR="00E36A32" w:rsidRPr="000D19C6" w:rsidRDefault="008D0461" w:rsidP="00E36A32">
      <w:pPr>
        <w:ind w:left="720"/>
        <w:rPr>
          <w:rFonts w:ascii="Arial" w:eastAsia="Times New Roman" w:hAnsi="Arial" w:cs="Arial"/>
          <w:sz w:val="24"/>
          <w:szCs w:val="24"/>
        </w:rPr>
      </w:pPr>
      <w:r w:rsidRPr="000D19C6">
        <w:rPr>
          <w:rFonts w:ascii="Arial" w:eastAsia="Times New Roman" w:hAnsi="Arial" w:cs="Arial"/>
          <w:sz w:val="24"/>
          <w:szCs w:val="24"/>
        </w:rPr>
        <w:t>B</w:t>
      </w:r>
      <w:r w:rsidR="00A80A01" w:rsidRPr="000D19C6">
        <w:rPr>
          <w:rFonts w:ascii="Arial" w:eastAsia="Times New Roman" w:hAnsi="Arial" w:cs="Arial"/>
          <w:sz w:val="24"/>
          <w:szCs w:val="24"/>
        </w:rPr>
        <w:t xml:space="preserve">. </w:t>
      </w:r>
      <w:r w:rsidR="00E36A32" w:rsidRPr="000D19C6">
        <w:rPr>
          <w:rFonts w:ascii="Arial" w:eastAsia="Times New Roman" w:hAnsi="Arial" w:cs="Arial"/>
          <w:sz w:val="24"/>
          <w:szCs w:val="24"/>
        </w:rPr>
        <w:t>American Architectural Manufacturers Association (AAMA):</w:t>
      </w:r>
    </w:p>
    <w:p w14:paraId="5FC8533C" w14:textId="77777777" w:rsidR="00D9029A" w:rsidRPr="000D19C6" w:rsidRDefault="00D9029A" w:rsidP="00002C1C">
      <w:pPr>
        <w:ind w:left="1440"/>
        <w:rPr>
          <w:rFonts w:ascii="Arial" w:eastAsia="Times New Roman" w:hAnsi="Arial" w:cs="Arial"/>
          <w:sz w:val="24"/>
          <w:szCs w:val="24"/>
        </w:rPr>
      </w:pPr>
    </w:p>
    <w:p w14:paraId="232E03E2" w14:textId="77777777" w:rsidR="00002C1C" w:rsidRPr="000D19C6" w:rsidRDefault="00D9029A" w:rsidP="00002C1C">
      <w:pPr>
        <w:ind w:left="1440"/>
        <w:rPr>
          <w:rFonts w:ascii="Arial" w:eastAsia="Times New Roman" w:hAnsi="Arial" w:cs="Arial"/>
          <w:sz w:val="24"/>
          <w:szCs w:val="24"/>
        </w:rPr>
      </w:pPr>
      <w:r w:rsidRPr="000D19C6">
        <w:rPr>
          <w:rFonts w:ascii="Arial" w:eastAsia="Times New Roman" w:hAnsi="Arial" w:cs="Arial"/>
          <w:sz w:val="24"/>
          <w:szCs w:val="24"/>
        </w:rPr>
        <w:t>1</w:t>
      </w:r>
      <w:r w:rsidR="003A2CD4" w:rsidRPr="000D19C6">
        <w:rPr>
          <w:rFonts w:ascii="Arial" w:eastAsia="Times New Roman" w:hAnsi="Arial" w:cs="Arial"/>
          <w:sz w:val="24"/>
          <w:szCs w:val="24"/>
        </w:rPr>
        <w:t xml:space="preserve">. </w:t>
      </w:r>
      <w:r w:rsidR="0059131F" w:rsidRPr="000D19C6">
        <w:rPr>
          <w:rFonts w:ascii="Arial" w:eastAsia="Times New Roman" w:hAnsi="Arial" w:cs="Arial"/>
          <w:sz w:val="24"/>
          <w:szCs w:val="24"/>
        </w:rPr>
        <w:t>AAMA 1102 –</w:t>
      </w:r>
      <w:r w:rsidR="003A2CD4" w:rsidRPr="000D19C6">
        <w:rPr>
          <w:rFonts w:ascii="Arial" w:eastAsia="Times New Roman" w:hAnsi="Arial" w:cs="Arial"/>
          <w:sz w:val="24"/>
          <w:szCs w:val="24"/>
        </w:rPr>
        <w:t xml:space="preserve"> Voluntary Specification for Side-Hinged Secondary Storm Doors.</w:t>
      </w:r>
    </w:p>
    <w:p w14:paraId="3757BBD6" w14:textId="77777777" w:rsidR="001A5D35" w:rsidRPr="000D19C6" w:rsidRDefault="00D9029A" w:rsidP="0059131F">
      <w:pPr>
        <w:ind w:left="1440"/>
        <w:rPr>
          <w:rFonts w:ascii="Arial" w:eastAsia="Times New Roman" w:hAnsi="Arial" w:cs="Arial"/>
          <w:sz w:val="24"/>
          <w:szCs w:val="24"/>
        </w:rPr>
      </w:pPr>
      <w:r w:rsidRPr="000D19C6">
        <w:rPr>
          <w:rFonts w:ascii="Arial" w:eastAsia="Times New Roman" w:hAnsi="Arial" w:cs="Arial"/>
          <w:sz w:val="24"/>
          <w:szCs w:val="24"/>
        </w:rPr>
        <w:t>2</w:t>
      </w:r>
      <w:r w:rsidR="009C7ED3" w:rsidRPr="000D19C6">
        <w:rPr>
          <w:rFonts w:ascii="Arial" w:eastAsia="Times New Roman" w:hAnsi="Arial" w:cs="Arial"/>
          <w:sz w:val="24"/>
          <w:szCs w:val="24"/>
        </w:rPr>
        <w:t xml:space="preserve">. AAMA </w:t>
      </w:r>
      <w:r w:rsidR="001E72CC" w:rsidRPr="000D19C6">
        <w:rPr>
          <w:rFonts w:ascii="Arial" w:eastAsia="Times New Roman" w:hAnsi="Arial" w:cs="Arial"/>
          <w:sz w:val="24"/>
          <w:szCs w:val="24"/>
        </w:rPr>
        <w:t>2603</w:t>
      </w:r>
      <w:r w:rsidR="001A5D35" w:rsidRPr="000D19C6">
        <w:rPr>
          <w:rFonts w:ascii="Arial" w:eastAsia="Times New Roman" w:hAnsi="Arial" w:cs="Arial"/>
          <w:sz w:val="24"/>
          <w:szCs w:val="24"/>
        </w:rPr>
        <w:t xml:space="preserve"> </w:t>
      </w:r>
      <w:r w:rsidR="001E72CC" w:rsidRPr="000D19C6">
        <w:rPr>
          <w:rFonts w:ascii="Arial" w:eastAsia="Times New Roman" w:hAnsi="Arial" w:cs="Arial"/>
          <w:sz w:val="24"/>
          <w:szCs w:val="24"/>
        </w:rPr>
        <w:t>–</w:t>
      </w:r>
      <w:r w:rsidR="001A5D35" w:rsidRPr="000D19C6">
        <w:rPr>
          <w:rFonts w:ascii="Arial" w:eastAsia="Times New Roman" w:hAnsi="Arial" w:cs="Arial"/>
          <w:sz w:val="24"/>
          <w:szCs w:val="24"/>
        </w:rPr>
        <w:t xml:space="preserve"> </w:t>
      </w:r>
      <w:r w:rsidR="00E1207D" w:rsidRPr="000D19C6">
        <w:rPr>
          <w:rFonts w:ascii="Arial" w:eastAsia="Times New Roman" w:hAnsi="Arial" w:cs="Arial"/>
          <w:sz w:val="24"/>
          <w:szCs w:val="24"/>
        </w:rPr>
        <w:t>Voluntary Specification, Performance Requiremen</w:t>
      </w:r>
      <w:r w:rsidR="0059131F" w:rsidRPr="000D19C6">
        <w:rPr>
          <w:rFonts w:ascii="Arial" w:eastAsia="Times New Roman" w:hAnsi="Arial" w:cs="Arial"/>
          <w:sz w:val="24"/>
          <w:szCs w:val="24"/>
        </w:rPr>
        <w:t xml:space="preserve">ts and Test Procedures for Pigmented </w:t>
      </w:r>
      <w:r w:rsidR="00E1207D" w:rsidRPr="000D19C6">
        <w:rPr>
          <w:rFonts w:ascii="Arial" w:eastAsia="Times New Roman" w:hAnsi="Arial" w:cs="Arial"/>
          <w:sz w:val="24"/>
          <w:szCs w:val="24"/>
        </w:rPr>
        <w:t>Organic Coatings on Aluminum Extrusions and Panels.</w:t>
      </w:r>
    </w:p>
    <w:p w14:paraId="182FAA9B" w14:textId="77777777" w:rsidR="002019D6" w:rsidRPr="000D19C6" w:rsidRDefault="002019D6" w:rsidP="00AB7AE4">
      <w:pPr>
        <w:ind w:left="720"/>
        <w:rPr>
          <w:rFonts w:ascii="Arial" w:eastAsia="Times New Roman" w:hAnsi="Arial" w:cs="Arial"/>
          <w:sz w:val="24"/>
          <w:szCs w:val="24"/>
        </w:rPr>
      </w:pPr>
    </w:p>
    <w:p w14:paraId="77B0B15B" w14:textId="1F4DF7B7" w:rsidR="002019D6" w:rsidRPr="000D19C6" w:rsidRDefault="002223B7" w:rsidP="002019D6">
      <w:pPr>
        <w:ind w:left="720"/>
        <w:rPr>
          <w:rFonts w:ascii="Arial" w:eastAsia="Times New Roman" w:hAnsi="Arial" w:cs="Arial"/>
          <w:sz w:val="24"/>
          <w:szCs w:val="24"/>
        </w:rPr>
      </w:pPr>
      <w:r w:rsidRPr="000D19C6">
        <w:rPr>
          <w:rFonts w:ascii="Arial" w:eastAsia="Times New Roman" w:hAnsi="Arial" w:cs="Arial"/>
          <w:sz w:val="24"/>
          <w:szCs w:val="24"/>
        </w:rPr>
        <w:t>C</w:t>
      </w:r>
      <w:r w:rsidR="002019D6" w:rsidRPr="000D19C6">
        <w:rPr>
          <w:rFonts w:ascii="Arial" w:eastAsia="Times New Roman" w:hAnsi="Arial" w:cs="Arial"/>
          <w:sz w:val="24"/>
          <w:szCs w:val="24"/>
        </w:rPr>
        <w:t>. ASTM International</w:t>
      </w:r>
      <w:r w:rsidR="00927553" w:rsidRPr="000D19C6">
        <w:rPr>
          <w:rFonts w:ascii="Arial" w:eastAsia="Times New Roman" w:hAnsi="Arial" w:cs="Arial"/>
          <w:sz w:val="24"/>
          <w:szCs w:val="24"/>
        </w:rPr>
        <w:t xml:space="preserve"> (ASTM)</w:t>
      </w:r>
      <w:r w:rsidR="002019D6" w:rsidRPr="000D19C6">
        <w:rPr>
          <w:rFonts w:ascii="Arial" w:eastAsia="Times New Roman" w:hAnsi="Arial" w:cs="Arial"/>
          <w:sz w:val="24"/>
          <w:szCs w:val="24"/>
        </w:rPr>
        <w:t>:</w:t>
      </w:r>
    </w:p>
    <w:p w14:paraId="5090E0FA" w14:textId="77777777" w:rsidR="00E36A32" w:rsidRPr="000D19C6" w:rsidRDefault="00E36A32" w:rsidP="00E36A32">
      <w:pPr>
        <w:ind w:left="720"/>
        <w:rPr>
          <w:rFonts w:ascii="Arial" w:eastAsia="Times New Roman" w:hAnsi="Arial" w:cs="Arial"/>
          <w:sz w:val="24"/>
          <w:szCs w:val="24"/>
        </w:rPr>
      </w:pPr>
    </w:p>
    <w:p w14:paraId="6113A678" w14:textId="77777777" w:rsidR="004F606C" w:rsidRPr="000D19C6" w:rsidRDefault="009C7ED3" w:rsidP="004F606C">
      <w:pPr>
        <w:ind w:left="1440"/>
        <w:rPr>
          <w:rFonts w:ascii="Arial" w:eastAsia="Times New Roman" w:hAnsi="Arial" w:cs="Arial"/>
          <w:sz w:val="24"/>
          <w:szCs w:val="24"/>
        </w:rPr>
      </w:pPr>
      <w:r w:rsidRPr="000D19C6">
        <w:rPr>
          <w:rFonts w:ascii="Arial" w:eastAsia="Times New Roman" w:hAnsi="Arial" w:cs="Arial"/>
          <w:sz w:val="24"/>
          <w:szCs w:val="24"/>
        </w:rPr>
        <w:t>1</w:t>
      </w:r>
      <w:r w:rsidR="00970287" w:rsidRPr="000D19C6">
        <w:rPr>
          <w:rFonts w:ascii="Arial" w:eastAsia="Times New Roman" w:hAnsi="Arial" w:cs="Arial"/>
          <w:sz w:val="24"/>
          <w:szCs w:val="24"/>
        </w:rPr>
        <w:t>. ASTM C1048 –</w:t>
      </w:r>
      <w:r w:rsidR="004F606C" w:rsidRPr="000D19C6">
        <w:rPr>
          <w:rFonts w:ascii="Arial" w:eastAsia="Times New Roman" w:hAnsi="Arial" w:cs="Arial"/>
          <w:sz w:val="24"/>
          <w:szCs w:val="24"/>
        </w:rPr>
        <w:t xml:space="preserve"> Standard Specification for Heat-Strengthened and Fully Tempered Flat Glass.</w:t>
      </w:r>
    </w:p>
    <w:p w14:paraId="49E626A8" w14:textId="77777777" w:rsidR="004F606C" w:rsidRPr="000D19C6" w:rsidRDefault="00F22B2D" w:rsidP="00443AE7">
      <w:pPr>
        <w:ind w:left="1440"/>
        <w:rPr>
          <w:rFonts w:ascii="Arial" w:eastAsia="Times New Roman" w:hAnsi="Arial" w:cs="Arial"/>
          <w:sz w:val="24"/>
          <w:szCs w:val="24"/>
        </w:rPr>
      </w:pPr>
      <w:r w:rsidRPr="000D19C6">
        <w:rPr>
          <w:rFonts w:ascii="Arial" w:eastAsia="Times New Roman" w:hAnsi="Arial" w:cs="Arial"/>
          <w:sz w:val="24"/>
          <w:szCs w:val="24"/>
        </w:rPr>
        <w:t>2</w:t>
      </w:r>
      <w:r w:rsidR="00970287" w:rsidRPr="000D19C6">
        <w:rPr>
          <w:rFonts w:ascii="Arial" w:eastAsia="Times New Roman" w:hAnsi="Arial" w:cs="Arial"/>
          <w:sz w:val="24"/>
          <w:szCs w:val="24"/>
        </w:rPr>
        <w:t>. ASTM E2190 –</w:t>
      </w:r>
      <w:r w:rsidR="004F606C" w:rsidRPr="000D19C6">
        <w:rPr>
          <w:rFonts w:ascii="Arial" w:eastAsia="Times New Roman" w:hAnsi="Arial" w:cs="Arial"/>
          <w:sz w:val="24"/>
          <w:szCs w:val="24"/>
        </w:rPr>
        <w:t xml:space="preserve"> Standard Specification for Insulating Glass Unit Performance and Evaluation.</w:t>
      </w:r>
    </w:p>
    <w:p w14:paraId="3F00027E" w14:textId="77777777" w:rsidR="002223B7" w:rsidRPr="000D19C6" w:rsidRDefault="002223B7" w:rsidP="002223B7">
      <w:pPr>
        <w:ind w:left="720"/>
        <w:rPr>
          <w:rFonts w:ascii="Arial" w:eastAsia="Times New Roman" w:hAnsi="Arial" w:cs="Arial"/>
          <w:sz w:val="24"/>
          <w:szCs w:val="24"/>
        </w:rPr>
      </w:pPr>
    </w:p>
    <w:p w14:paraId="4C6E5001" w14:textId="5CFE9F7B" w:rsidR="002223B7" w:rsidRPr="000D19C6" w:rsidRDefault="002223B7" w:rsidP="002223B7">
      <w:pPr>
        <w:ind w:left="720"/>
        <w:rPr>
          <w:rFonts w:ascii="Arial" w:eastAsia="Times New Roman" w:hAnsi="Arial" w:cs="Arial"/>
          <w:sz w:val="24"/>
          <w:szCs w:val="24"/>
        </w:rPr>
      </w:pPr>
      <w:r w:rsidRPr="000D19C6">
        <w:rPr>
          <w:rFonts w:ascii="Arial" w:eastAsia="Times New Roman" w:hAnsi="Arial" w:cs="Arial"/>
          <w:sz w:val="24"/>
          <w:szCs w:val="24"/>
        </w:rPr>
        <w:t>D</w:t>
      </w:r>
      <w:r w:rsidRPr="000D19C6">
        <w:rPr>
          <w:rFonts w:ascii="Arial" w:eastAsia="Times New Roman" w:hAnsi="Arial" w:cs="Arial"/>
          <w:sz w:val="24"/>
          <w:szCs w:val="24"/>
        </w:rPr>
        <w:t xml:space="preserve">. </w:t>
      </w:r>
      <w:proofErr w:type="spellStart"/>
      <w:r w:rsidRPr="000D19C6">
        <w:rPr>
          <w:rFonts w:ascii="Arial" w:eastAsia="Times New Roman" w:hAnsi="Arial" w:cs="Arial"/>
          <w:sz w:val="24"/>
          <w:szCs w:val="24"/>
        </w:rPr>
        <w:t>Emco</w:t>
      </w:r>
      <w:proofErr w:type="spellEnd"/>
      <w:r w:rsidRPr="000D19C6">
        <w:rPr>
          <w:rFonts w:ascii="Arial" w:eastAsia="Times New Roman" w:hAnsi="Arial" w:cs="Arial"/>
          <w:sz w:val="24"/>
          <w:szCs w:val="24"/>
        </w:rPr>
        <w:t xml:space="preserve"> Enterprises LLC</w:t>
      </w:r>
      <w:r w:rsidRPr="000D19C6">
        <w:rPr>
          <w:rFonts w:ascii="Arial" w:eastAsia="Times New Roman" w:hAnsi="Arial" w:cs="Arial"/>
          <w:sz w:val="24"/>
          <w:szCs w:val="24"/>
        </w:rPr>
        <w:t>: Unit Installation Guide.</w:t>
      </w:r>
    </w:p>
    <w:p w14:paraId="1D65C570" w14:textId="77777777" w:rsidR="008D0461" w:rsidRPr="000D19C6" w:rsidRDefault="008D0461" w:rsidP="00AB7AE4">
      <w:pPr>
        <w:ind w:left="720"/>
        <w:rPr>
          <w:rFonts w:ascii="Arial" w:eastAsia="Times New Roman" w:hAnsi="Arial" w:cs="Arial"/>
          <w:sz w:val="24"/>
          <w:szCs w:val="24"/>
        </w:rPr>
      </w:pPr>
    </w:p>
    <w:p w14:paraId="64541B53" w14:textId="77777777" w:rsidR="008D0461" w:rsidRPr="000D19C6" w:rsidRDefault="00BE7A60" w:rsidP="008D0461">
      <w:pPr>
        <w:ind w:left="720"/>
        <w:rPr>
          <w:rFonts w:ascii="Arial" w:hAnsi="Arial" w:cs="Arial"/>
          <w:sz w:val="24"/>
          <w:szCs w:val="24"/>
        </w:rPr>
      </w:pPr>
      <w:r w:rsidRPr="000D19C6">
        <w:rPr>
          <w:rFonts w:ascii="Arial" w:hAnsi="Arial" w:cs="Arial"/>
          <w:sz w:val="24"/>
          <w:szCs w:val="24"/>
        </w:rPr>
        <w:t>E</w:t>
      </w:r>
      <w:r w:rsidR="008D0461" w:rsidRPr="000D19C6">
        <w:rPr>
          <w:rFonts w:ascii="Arial" w:hAnsi="Arial" w:cs="Arial"/>
          <w:sz w:val="24"/>
          <w:szCs w:val="24"/>
        </w:rPr>
        <w:t>. Insulating Glass Certification Council (IGCC): Insulating Glass Unit Certification.</w:t>
      </w:r>
    </w:p>
    <w:p w14:paraId="09A91D7E" w14:textId="77777777" w:rsidR="008D0461" w:rsidRPr="000D19C6" w:rsidRDefault="008D0461" w:rsidP="008D0461">
      <w:pPr>
        <w:ind w:left="1440"/>
        <w:rPr>
          <w:rFonts w:ascii="Arial" w:eastAsia="Times New Roman" w:hAnsi="Arial" w:cs="Arial"/>
          <w:sz w:val="24"/>
          <w:szCs w:val="24"/>
        </w:rPr>
      </w:pPr>
    </w:p>
    <w:p w14:paraId="37DD1230" w14:textId="77777777" w:rsidR="008D0461" w:rsidRPr="000D19C6" w:rsidRDefault="00BE7A60" w:rsidP="008D0461">
      <w:pPr>
        <w:ind w:left="720"/>
        <w:rPr>
          <w:rFonts w:ascii="Arial" w:eastAsia="Times New Roman" w:hAnsi="Arial" w:cs="Arial"/>
          <w:sz w:val="24"/>
          <w:szCs w:val="24"/>
        </w:rPr>
      </w:pPr>
      <w:r w:rsidRPr="000D19C6">
        <w:rPr>
          <w:rFonts w:ascii="Arial" w:eastAsia="Times New Roman" w:hAnsi="Arial" w:cs="Arial"/>
          <w:sz w:val="24"/>
          <w:szCs w:val="24"/>
        </w:rPr>
        <w:lastRenderedPageBreak/>
        <w:t>F</w:t>
      </w:r>
      <w:r w:rsidR="008D0461" w:rsidRPr="000D19C6">
        <w:rPr>
          <w:rFonts w:ascii="Arial" w:eastAsia="Times New Roman" w:hAnsi="Arial" w:cs="Arial"/>
          <w:sz w:val="24"/>
          <w:szCs w:val="24"/>
        </w:rPr>
        <w:t xml:space="preserve">. </w:t>
      </w:r>
      <w:r w:rsidR="008D0461" w:rsidRPr="000D19C6">
        <w:rPr>
          <w:rFonts w:ascii="Arial" w:hAnsi="Arial" w:cs="Arial"/>
          <w:sz w:val="24"/>
          <w:szCs w:val="24"/>
        </w:rPr>
        <w:t xml:space="preserve">Insulating Glass Manufacturers Alliance of Canada (IGMAC) and </w:t>
      </w:r>
      <w:r w:rsidR="008D0461" w:rsidRPr="000D19C6">
        <w:rPr>
          <w:rFonts w:ascii="Arial" w:eastAsia="Times New Roman" w:hAnsi="Arial" w:cs="Arial"/>
          <w:sz w:val="24"/>
          <w:szCs w:val="24"/>
        </w:rPr>
        <w:t>Canadian General Standards Board (CGSB): Insulating Glass Units Standard CAN/CGSB 12.8-97.</w:t>
      </w:r>
    </w:p>
    <w:p w14:paraId="370F83BF" w14:textId="77777777" w:rsidR="008D0461" w:rsidRPr="000D19C6" w:rsidRDefault="008D0461" w:rsidP="00AB7AE4">
      <w:pPr>
        <w:ind w:left="720"/>
        <w:rPr>
          <w:rFonts w:ascii="Arial" w:eastAsia="Times New Roman" w:hAnsi="Arial" w:cs="Arial"/>
          <w:sz w:val="24"/>
          <w:szCs w:val="24"/>
        </w:rPr>
      </w:pPr>
    </w:p>
    <w:p w14:paraId="693DF4BA" w14:textId="77777777" w:rsidR="008D0461" w:rsidRPr="000D19C6" w:rsidRDefault="00BE7A60" w:rsidP="008D0461">
      <w:pPr>
        <w:ind w:left="720"/>
        <w:rPr>
          <w:rFonts w:ascii="Arial" w:eastAsia="Times New Roman" w:hAnsi="Arial" w:cs="Arial"/>
          <w:sz w:val="24"/>
          <w:szCs w:val="24"/>
        </w:rPr>
      </w:pPr>
      <w:r w:rsidRPr="000D19C6">
        <w:rPr>
          <w:rFonts w:ascii="Arial" w:eastAsia="Times New Roman" w:hAnsi="Arial" w:cs="Arial"/>
          <w:sz w:val="24"/>
          <w:szCs w:val="24"/>
        </w:rPr>
        <w:t>G</w:t>
      </w:r>
      <w:r w:rsidR="008D0461" w:rsidRPr="000D19C6">
        <w:rPr>
          <w:rFonts w:ascii="Arial" w:eastAsia="Times New Roman" w:hAnsi="Arial" w:cs="Arial"/>
          <w:sz w:val="24"/>
          <w:szCs w:val="24"/>
        </w:rPr>
        <w:t>. International Standards</w:t>
      </w:r>
      <w:r w:rsidR="00970287" w:rsidRPr="000D19C6">
        <w:rPr>
          <w:rFonts w:ascii="Arial" w:eastAsia="Times New Roman" w:hAnsi="Arial" w:cs="Arial"/>
          <w:sz w:val="24"/>
          <w:szCs w:val="24"/>
        </w:rPr>
        <w:t xml:space="preserve"> Organization (ISO): ISO 14021 –</w:t>
      </w:r>
      <w:r w:rsidR="008D0461" w:rsidRPr="000D19C6">
        <w:rPr>
          <w:rFonts w:ascii="Arial" w:eastAsia="Times New Roman" w:hAnsi="Arial" w:cs="Arial"/>
          <w:sz w:val="24"/>
          <w:szCs w:val="24"/>
        </w:rPr>
        <w:t xml:space="preserve"> Environm</w:t>
      </w:r>
      <w:r w:rsidR="00970287" w:rsidRPr="000D19C6">
        <w:rPr>
          <w:rFonts w:ascii="Arial" w:eastAsia="Times New Roman" w:hAnsi="Arial" w:cs="Arial"/>
          <w:sz w:val="24"/>
          <w:szCs w:val="24"/>
        </w:rPr>
        <w:t>ental Labels and Declarations –</w:t>
      </w:r>
      <w:r w:rsidR="008D0461" w:rsidRPr="000D19C6">
        <w:rPr>
          <w:rFonts w:ascii="Arial" w:eastAsia="Times New Roman" w:hAnsi="Arial" w:cs="Arial"/>
          <w:sz w:val="24"/>
          <w:szCs w:val="24"/>
        </w:rPr>
        <w:t xml:space="preserve"> Self-Declared Environmental Claims (Type II Environmental Labeling).</w:t>
      </w:r>
    </w:p>
    <w:p w14:paraId="08E26235" w14:textId="77777777" w:rsidR="008D0461" w:rsidRPr="000D19C6" w:rsidRDefault="008D0461" w:rsidP="00AB7AE4">
      <w:pPr>
        <w:ind w:left="720"/>
        <w:rPr>
          <w:rFonts w:ascii="Arial" w:eastAsia="Times New Roman" w:hAnsi="Arial" w:cs="Arial"/>
          <w:sz w:val="24"/>
          <w:szCs w:val="24"/>
        </w:rPr>
      </w:pPr>
    </w:p>
    <w:p w14:paraId="6FDE4E89" w14:textId="77777777" w:rsidR="008D0461" w:rsidRPr="000D19C6" w:rsidRDefault="00BE7A60" w:rsidP="008D0461">
      <w:pPr>
        <w:ind w:left="720"/>
        <w:rPr>
          <w:rFonts w:ascii="Arial" w:eastAsia="Times New Roman" w:hAnsi="Arial" w:cs="Arial"/>
          <w:sz w:val="24"/>
          <w:szCs w:val="24"/>
        </w:rPr>
      </w:pPr>
      <w:r w:rsidRPr="000D19C6">
        <w:rPr>
          <w:rFonts w:ascii="Arial" w:eastAsia="Times New Roman" w:hAnsi="Arial" w:cs="Arial"/>
          <w:sz w:val="24"/>
          <w:szCs w:val="24"/>
        </w:rPr>
        <w:t>H</w:t>
      </w:r>
      <w:r w:rsidR="008D0461" w:rsidRPr="000D19C6">
        <w:rPr>
          <w:rFonts w:ascii="Arial" w:eastAsia="Times New Roman" w:hAnsi="Arial" w:cs="Arial"/>
          <w:sz w:val="24"/>
          <w:szCs w:val="24"/>
        </w:rPr>
        <w:t>. National Fenestration Rating Council (NFRC):</w:t>
      </w:r>
    </w:p>
    <w:p w14:paraId="3E77E251" w14:textId="77777777" w:rsidR="008D0461" w:rsidRPr="000D19C6" w:rsidRDefault="008D0461" w:rsidP="008D0461">
      <w:pPr>
        <w:ind w:left="720"/>
        <w:rPr>
          <w:rFonts w:ascii="Arial" w:eastAsia="Times New Roman" w:hAnsi="Arial" w:cs="Arial"/>
          <w:sz w:val="24"/>
          <w:szCs w:val="24"/>
        </w:rPr>
      </w:pPr>
    </w:p>
    <w:p w14:paraId="183223B5" w14:textId="77777777" w:rsidR="008D0461" w:rsidRPr="000D19C6" w:rsidRDefault="00970287" w:rsidP="008D0461">
      <w:pPr>
        <w:ind w:left="1440"/>
        <w:rPr>
          <w:rFonts w:ascii="Arial" w:eastAsia="Times New Roman" w:hAnsi="Arial" w:cs="Arial"/>
          <w:sz w:val="24"/>
          <w:szCs w:val="24"/>
        </w:rPr>
      </w:pPr>
      <w:r w:rsidRPr="000D19C6">
        <w:rPr>
          <w:rFonts w:ascii="Arial" w:eastAsia="Times New Roman" w:hAnsi="Arial" w:cs="Arial"/>
          <w:sz w:val="24"/>
          <w:szCs w:val="24"/>
        </w:rPr>
        <w:t>1. NFRC 100 –</w:t>
      </w:r>
      <w:r w:rsidR="008D0461" w:rsidRPr="000D19C6">
        <w:rPr>
          <w:rFonts w:ascii="Arial" w:eastAsia="Times New Roman" w:hAnsi="Arial" w:cs="Arial"/>
          <w:sz w:val="24"/>
          <w:szCs w:val="24"/>
        </w:rPr>
        <w:t xml:space="preserve"> Procedure for Dete</w:t>
      </w:r>
      <w:r w:rsidR="005E29B1" w:rsidRPr="000D19C6">
        <w:rPr>
          <w:rFonts w:ascii="Arial" w:eastAsia="Times New Roman" w:hAnsi="Arial" w:cs="Arial"/>
          <w:sz w:val="24"/>
          <w:szCs w:val="24"/>
        </w:rPr>
        <w:t>rmining Fenestration Product U-F</w:t>
      </w:r>
      <w:r w:rsidR="008D0461" w:rsidRPr="000D19C6">
        <w:rPr>
          <w:rFonts w:ascii="Arial" w:eastAsia="Times New Roman" w:hAnsi="Arial" w:cs="Arial"/>
          <w:sz w:val="24"/>
          <w:szCs w:val="24"/>
        </w:rPr>
        <w:t>actors.</w:t>
      </w:r>
    </w:p>
    <w:p w14:paraId="569087E8" w14:textId="77777777" w:rsidR="008D0461" w:rsidRPr="000D19C6" w:rsidRDefault="00970287" w:rsidP="008D0461">
      <w:pPr>
        <w:ind w:left="1440"/>
        <w:rPr>
          <w:rFonts w:ascii="Arial" w:eastAsia="Times New Roman" w:hAnsi="Arial" w:cs="Arial"/>
          <w:sz w:val="24"/>
          <w:szCs w:val="24"/>
        </w:rPr>
      </w:pPr>
      <w:r w:rsidRPr="000D19C6">
        <w:rPr>
          <w:rFonts w:ascii="Arial" w:eastAsia="Times New Roman" w:hAnsi="Arial" w:cs="Arial"/>
          <w:sz w:val="24"/>
          <w:szCs w:val="24"/>
        </w:rPr>
        <w:t>2. NFRC 200 –</w:t>
      </w:r>
      <w:r w:rsidR="008D0461" w:rsidRPr="000D19C6">
        <w:rPr>
          <w:rFonts w:ascii="Arial" w:eastAsia="Times New Roman" w:hAnsi="Arial" w:cs="Arial"/>
          <w:sz w:val="24"/>
          <w:szCs w:val="24"/>
        </w:rPr>
        <w:t xml:space="preserve"> Procedure for Determining Fenestration Product Solar Heat Gain Coefficient and Visible Transmittance at Normal Incidence.</w:t>
      </w:r>
    </w:p>
    <w:p w14:paraId="01BAAF1E" w14:textId="77777777" w:rsidR="003A3DD7" w:rsidRPr="000D19C6" w:rsidRDefault="003A3DD7" w:rsidP="00267098">
      <w:pPr>
        <w:rPr>
          <w:rFonts w:ascii="Arial" w:eastAsia="Times New Roman" w:hAnsi="Arial" w:cs="Arial"/>
          <w:sz w:val="24"/>
          <w:szCs w:val="24"/>
        </w:rPr>
      </w:pPr>
    </w:p>
    <w:p w14:paraId="71DCD196" w14:textId="77777777" w:rsidR="007473EC" w:rsidRPr="000D19C6" w:rsidRDefault="007473EC" w:rsidP="008C0619">
      <w:pPr>
        <w:rPr>
          <w:rFonts w:ascii="Arial" w:hAnsi="Arial" w:cs="Arial"/>
          <w:sz w:val="24"/>
          <w:szCs w:val="24"/>
        </w:rPr>
      </w:pPr>
    </w:p>
    <w:p w14:paraId="3F615078" w14:textId="77777777" w:rsidR="002019D6" w:rsidRPr="000D19C6" w:rsidRDefault="002019D6" w:rsidP="00C95183">
      <w:pPr>
        <w:outlineLvl w:val="0"/>
        <w:rPr>
          <w:rFonts w:ascii="Arial" w:hAnsi="Arial" w:cs="Arial"/>
          <w:sz w:val="24"/>
          <w:szCs w:val="24"/>
        </w:rPr>
      </w:pPr>
      <w:r w:rsidRPr="000D19C6">
        <w:rPr>
          <w:rFonts w:ascii="Arial" w:hAnsi="Arial" w:cs="Arial"/>
          <w:sz w:val="24"/>
          <w:szCs w:val="24"/>
        </w:rPr>
        <w:t>1.3 ADMINISTRATIVE REQUIREMENTS</w:t>
      </w:r>
    </w:p>
    <w:p w14:paraId="1358E86F" w14:textId="77777777" w:rsidR="002019D6" w:rsidRPr="000D19C6" w:rsidRDefault="002019D6" w:rsidP="00281824">
      <w:pPr>
        <w:rPr>
          <w:rFonts w:ascii="Arial" w:hAnsi="Arial" w:cs="Arial"/>
          <w:sz w:val="24"/>
          <w:szCs w:val="24"/>
        </w:rPr>
      </w:pPr>
    </w:p>
    <w:p w14:paraId="54D99FD2" w14:textId="77777777" w:rsidR="005A760D" w:rsidRPr="000D19C6" w:rsidRDefault="005A760D" w:rsidP="00E11E1C">
      <w:pPr>
        <w:jc w:val="both"/>
        <w:rPr>
          <w:rFonts w:ascii="Arial" w:hAnsi="Arial" w:cs="Arial"/>
          <w:sz w:val="24"/>
          <w:szCs w:val="24"/>
        </w:rPr>
      </w:pPr>
      <w:r w:rsidRPr="000D19C6">
        <w:rPr>
          <w:rFonts w:ascii="Arial" w:hAnsi="Arial" w:cs="Arial"/>
          <w:color w:val="0070C0"/>
          <w:sz w:val="24"/>
          <w:szCs w:val="24"/>
        </w:rPr>
        <w:t>Editor Note: Retain paragraph below if pre-installation meetings are required and edit to suit Project requirements.</w:t>
      </w:r>
    </w:p>
    <w:p w14:paraId="3BD52FA7" w14:textId="77777777" w:rsidR="002019D6" w:rsidRPr="000D19C6" w:rsidRDefault="002019D6" w:rsidP="002019D6">
      <w:pPr>
        <w:ind w:left="720"/>
        <w:rPr>
          <w:rFonts w:ascii="Arial" w:hAnsi="Arial" w:cs="Arial"/>
          <w:sz w:val="24"/>
          <w:szCs w:val="24"/>
        </w:rPr>
      </w:pPr>
      <w:r w:rsidRPr="000D19C6">
        <w:rPr>
          <w:rFonts w:ascii="Arial" w:hAnsi="Arial" w:cs="Arial"/>
          <w:sz w:val="24"/>
          <w:szCs w:val="24"/>
        </w:rPr>
        <w:t>A. Pre</w:t>
      </w:r>
      <w:r w:rsidR="00113BDF" w:rsidRPr="000D19C6">
        <w:rPr>
          <w:rFonts w:ascii="Arial" w:hAnsi="Arial" w:cs="Arial"/>
          <w:sz w:val="24"/>
          <w:szCs w:val="24"/>
        </w:rPr>
        <w:t>-</w:t>
      </w:r>
      <w:r w:rsidRPr="000D19C6">
        <w:rPr>
          <w:rFonts w:ascii="Arial" w:hAnsi="Arial" w:cs="Arial"/>
          <w:sz w:val="24"/>
          <w:szCs w:val="24"/>
        </w:rPr>
        <w:t>installation Meetings: Conduct pre</w:t>
      </w:r>
      <w:r w:rsidR="00113BDF" w:rsidRPr="000D19C6">
        <w:rPr>
          <w:rFonts w:ascii="Arial" w:hAnsi="Arial" w:cs="Arial"/>
          <w:sz w:val="24"/>
          <w:szCs w:val="24"/>
        </w:rPr>
        <w:t>-</w:t>
      </w:r>
      <w:r w:rsidRPr="000D19C6">
        <w:rPr>
          <w:rFonts w:ascii="Arial" w:hAnsi="Arial" w:cs="Arial"/>
          <w:sz w:val="24"/>
          <w:szCs w:val="24"/>
        </w:rPr>
        <w:t>installation meeting to clarify Project requirements, substrate conditions, manufacturer’s installation instructions and manufacturer’s warranty requirements.</w:t>
      </w:r>
    </w:p>
    <w:p w14:paraId="7C91F6E0" w14:textId="77777777" w:rsidR="00281824" w:rsidRPr="000D19C6" w:rsidRDefault="00281824" w:rsidP="00281824">
      <w:pPr>
        <w:rPr>
          <w:rFonts w:ascii="Arial" w:hAnsi="Arial" w:cs="Arial"/>
          <w:sz w:val="24"/>
          <w:szCs w:val="24"/>
        </w:rPr>
      </w:pPr>
    </w:p>
    <w:p w14:paraId="06B8EE15" w14:textId="77777777" w:rsidR="0073074A" w:rsidRPr="000D19C6" w:rsidRDefault="0073074A" w:rsidP="0073074A">
      <w:pPr>
        <w:rPr>
          <w:rFonts w:ascii="Arial" w:hAnsi="Arial" w:cs="Arial"/>
          <w:sz w:val="24"/>
          <w:szCs w:val="24"/>
        </w:rPr>
      </w:pPr>
    </w:p>
    <w:p w14:paraId="7F925518" w14:textId="77777777" w:rsidR="0073074A" w:rsidRPr="000D19C6" w:rsidRDefault="0073074A" w:rsidP="00C95183">
      <w:pPr>
        <w:outlineLvl w:val="0"/>
        <w:rPr>
          <w:rFonts w:ascii="Arial" w:hAnsi="Arial" w:cs="Arial"/>
          <w:sz w:val="24"/>
          <w:szCs w:val="24"/>
        </w:rPr>
      </w:pPr>
      <w:r w:rsidRPr="000D19C6">
        <w:rPr>
          <w:rFonts w:ascii="Arial" w:hAnsi="Arial" w:cs="Arial"/>
          <w:sz w:val="24"/>
          <w:szCs w:val="24"/>
        </w:rPr>
        <w:t>1.4 PERFORMANCE REQUIREMENTS</w:t>
      </w:r>
    </w:p>
    <w:p w14:paraId="2BD78623" w14:textId="77777777" w:rsidR="0059131F" w:rsidRPr="000D19C6" w:rsidRDefault="0059131F" w:rsidP="00A63B3D">
      <w:pPr>
        <w:jc w:val="both"/>
        <w:rPr>
          <w:rFonts w:ascii="Arial" w:hAnsi="Arial" w:cs="Arial"/>
          <w:sz w:val="24"/>
          <w:szCs w:val="24"/>
        </w:rPr>
      </w:pPr>
    </w:p>
    <w:p w14:paraId="0641AF7B" w14:textId="77777777" w:rsidR="00A63B3D" w:rsidRPr="000D19C6" w:rsidRDefault="00A63B3D" w:rsidP="00A63B3D">
      <w:pPr>
        <w:jc w:val="both"/>
        <w:rPr>
          <w:rFonts w:ascii="Arial" w:eastAsia="Times New Roman" w:hAnsi="Arial" w:cs="Arial"/>
          <w:color w:val="0070C0"/>
          <w:sz w:val="24"/>
          <w:szCs w:val="24"/>
        </w:rPr>
      </w:pPr>
      <w:r w:rsidRPr="000D19C6">
        <w:rPr>
          <w:rFonts w:ascii="Arial" w:eastAsia="Times New Roman" w:hAnsi="Arial" w:cs="Arial"/>
          <w:color w:val="0070C0"/>
          <w:sz w:val="24"/>
          <w:szCs w:val="24"/>
        </w:rPr>
        <w:t>Editor Note: Project requirements in paragraph below might include but not be limited to design wind load, wind speed, maximum design deflection, importance factor, exposure category, performance class and grade.</w:t>
      </w:r>
    </w:p>
    <w:p w14:paraId="20F5AF18" w14:textId="77777777" w:rsidR="00A63B3D" w:rsidRPr="000D19C6" w:rsidRDefault="00A63B3D" w:rsidP="00C95183">
      <w:pPr>
        <w:ind w:left="720"/>
        <w:outlineLvl w:val="0"/>
        <w:rPr>
          <w:rFonts w:ascii="Arial" w:eastAsia="Times New Roman" w:hAnsi="Arial" w:cs="Arial"/>
          <w:sz w:val="24"/>
          <w:szCs w:val="24"/>
        </w:rPr>
      </w:pPr>
      <w:r w:rsidRPr="000D19C6">
        <w:rPr>
          <w:rFonts w:ascii="Arial" w:eastAsia="Times New Roman" w:hAnsi="Arial" w:cs="Arial"/>
          <w:sz w:val="24"/>
          <w:szCs w:val="24"/>
        </w:rPr>
        <w:t xml:space="preserve">A. Structural Performance Requirements: </w:t>
      </w:r>
    </w:p>
    <w:p w14:paraId="0C4AE20C" w14:textId="77777777" w:rsidR="00A63B3D" w:rsidRPr="000D19C6" w:rsidRDefault="00A63B3D" w:rsidP="00A63B3D">
      <w:pPr>
        <w:ind w:left="720"/>
        <w:rPr>
          <w:rFonts w:ascii="Arial" w:eastAsia="Times New Roman" w:hAnsi="Arial" w:cs="Arial"/>
          <w:sz w:val="24"/>
          <w:szCs w:val="24"/>
        </w:rPr>
      </w:pPr>
    </w:p>
    <w:p w14:paraId="2FCE8DEC" w14:textId="77777777" w:rsidR="00A63B3D" w:rsidRPr="000D19C6" w:rsidRDefault="00A63B3D" w:rsidP="00A63B3D">
      <w:pPr>
        <w:ind w:left="1440"/>
        <w:rPr>
          <w:rFonts w:ascii="Arial" w:eastAsia="Times New Roman" w:hAnsi="Arial" w:cs="Arial"/>
          <w:sz w:val="24"/>
          <w:szCs w:val="24"/>
        </w:rPr>
      </w:pPr>
      <w:r w:rsidRPr="000D19C6">
        <w:rPr>
          <w:rFonts w:ascii="Arial" w:eastAsia="Times New Roman" w:hAnsi="Arial" w:cs="Arial"/>
          <w:sz w:val="24"/>
          <w:szCs w:val="24"/>
        </w:rPr>
        <w:t>1. Comply with require</w:t>
      </w:r>
      <w:r w:rsidR="005E29B1" w:rsidRPr="000D19C6">
        <w:rPr>
          <w:rFonts w:ascii="Arial" w:eastAsia="Times New Roman" w:hAnsi="Arial" w:cs="Arial"/>
          <w:sz w:val="24"/>
          <w:szCs w:val="24"/>
        </w:rPr>
        <w:t>ments of NAFS</w:t>
      </w:r>
      <w:r w:rsidR="00B063B6" w:rsidRPr="000D19C6">
        <w:rPr>
          <w:rFonts w:ascii="Arial" w:eastAsia="Times New Roman" w:hAnsi="Arial" w:cs="Arial"/>
          <w:sz w:val="24"/>
          <w:szCs w:val="24"/>
        </w:rPr>
        <w:t>.</w:t>
      </w:r>
    </w:p>
    <w:p w14:paraId="22276CFB" w14:textId="77777777" w:rsidR="00A63B3D" w:rsidRPr="000D19C6" w:rsidRDefault="00A63B3D" w:rsidP="00A63B3D">
      <w:pPr>
        <w:ind w:left="1440"/>
        <w:rPr>
          <w:rFonts w:ascii="Arial" w:eastAsia="Times New Roman" w:hAnsi="Arial" w:cs="Arial"/>
          <w:sz w:val="24"/>
          <w:szCs w:val="24"/>
        </w:rPr>
      </w:pPr>
      <w:r w:rsidRPr="000D19C6">
        <w:rPr>
          <w:rFonts w:ascii="Arial" w:eastAsia="Times New Roman" w:hAnsi="Arial" w:cs="Arial"/>
          <w:sz w:val="24"/>
          <w:szCs w:val="24"/>
        </w:rPr>
        <w:t>2. &lt;</w:t>
      </w:r>
      <w:r w:rsidRPr="000D19C6">
        <w:rPr>
          <w:rFonts w:ascii="Arial" w:eastAsia="Times New Roman" w:hAnsi="Arial" w:cs="Arial"/>
          <w:b/>
          <w:sz w:val="24"/>
          <w:szCs w:val="24"/>
        </w:rPr>
        <w:t>Insert requirements</w:t>
      </w:r>
      <w:r w:rsidRPr="000D19C6">
        <w:rPr>
          <w:rFonts w:ascii="Arial" w:eastAsia="Times New Roman" w:hAnsi="Arial" w:cs="Arial"/>
          <w:sz w:val="24"/>
          <w:szCs w:val="24"/>
        </w:rPr>
        <w:t>&gt;.</w:t>
      </w:r>
    </w:p>
    <w:p w14:paraId="5D8C8F48" w14:textId="77777777" w:rsidR="00A63B3D" w:rsidRPr="000D19C6" w:rsidRDefault="00A63B3D" w:rsidP="00A63B3D">
      <w:pPr>
        <w:ind w:left="720"/>
        <w:rPr>
          <w:rFonts w:ascii="Arial" w:eastAsia="Times New Roman" w:hAnsi="Arial" w:cs="Arial"/>
          <w:sz w:val="24"/>
          <w:szCs w:val="24"/>
        </w:rPr>
      </w:pPr>
    </w:p>
    <w:p w14:paraId="74619C89" w14:textId="77777777" w:rsidR="00A63B3D" w:rsidRPr="000D19C6" w:rsidRDefault="00A63B3D" w:rsidP="00A63B3D">
      <w:pPr>
        <w:jc w:val="both"/>
        <w:rPr>
          <w:rFonts w:ascii="Arial" w:eastAsia="Times New Roman" w:hAnsi="Arial" w:cs="Arial"/>
          <w:color w:val="0070C0"/>
          <w:sz w:val="24"/>
          <w:szCs w:val="24"/>
        </w:rPr>
      </w:pPr>
      <w:r w:rsidRPr="000D19C6">
        <w:rPr>
          <w:rFonts w:ascii="Arial" w:eastAsia="Times New Roman" w:hAnsi="Arial" w:cs="Arial"/>
          <w:color w:val="0070C0"/>
          <w:sz w:val="24"/>
          <w:szCs w:val="24"/>
        </w:rPr>
        <w:t>Editor Note: Retain paragraph below if compliance with a whole-building rating system (such as USGBC LEED, GBI Green</w:t>
      </w:r>
      <w:r w:rsidR="00860354" w:rsidRPr="000D19C6">
        <w:rPr>
          <w:rFonts w:ascii="Arial" w:eastAsia="Times New Roman" w:hAnsi="Arial" w:cs="Arial"/>
          <w:color w:val="0070C0"/>
          <w:sz w:val="24"/>
          <w:szCs w:val="24"/>
        </w:rPr>
        <w:t xml:space="preserve"> </w:t>
      </w:r>
      <w:r w:rsidRPr="000D19C6">
        <w:rPr>
          <w:rFonts w:ascii="Arial" w:eastAsia="Times New Roman" w:hAnsi="Arial" w:cs="Arial"/>
          <w:color w:val="0070C0"/>
          <w:sz w:val="24"/>
          <w:szCs w:val="24"/>
        </w:rPr>
        <w:t xml:space="preserve">Globes, or other) or specific sustainability-related design and construction aspects is required. Edit to suit Project requirements. Project requirements might include but not be limited to energy performance, recycled material content, regional materials, </w:t>
      </w:r>
      <w:r w:rsidR="00B063B6" w:rsidRPr="000D19C6">
        <w:rPr>
          <w:rFonts w:ascii="Arial" w:eastAsia="Times New Roman" w:hAnsi="Arial" w:cs="Arial"/>
          <w:color w:val="0070C0"/>
          <w:sz w:val="24"/>
          <w:szCs w:val="24"/>
        </w:rPr>
        <w:t xml:space="preserve">and </w:t>
      </w:r>
      <w:r w:rsidRPr="000D19C6">
        <w:rPr>
          <w:rFonts w:ascii="Arial" w:eastAsia="Times New Roman" w:hAnsi="Arial" w:cs="Arial"/>
          <w:color w:val="0070C0"/>
          <w:sz w:val="24"/>
          <w:szCs w:val="24"/>
        </w:rPr>
        <w:t>indoor air quality.</w:t>
      </w:r>
    </w:p>
    <w:p w14:paraId="5FBF3CBD" w14:textId="77777777" w:rsidR="00657CE8" w:rsidRPr="000D19C6" w:rsidRDefault="00EA0BB6" w:rsidP="00C95183">
      <w:pPr>
        <w:ind w:left="720"/>
        <w:outlineLvl w:val="0"/>
        <w:rPr>
          <w:rFonts w:ascii="Arial" w:eastAsia="Times New Roman" w:hAnsi="Arial" w:cs="Arial"/>
          <w:sz w:val="24"/>
          <w:szCs w:val="24"/>
        </w:rPr>
      </w:pPr>
      <w:r w:rsidRPr="000D19C6">
        <w:rPr>
          <w:rFonts w:ascii="Arial" w:eastAsia="Times New Roman" w:hAnsi="Arial" w:cs="Arial"/>
          <w:sz w:val="24"/>
          <w:szCs w:val="24"/>
        </w:rPr>
        <w:t>B</w:t>
      </w:r>
      <w:r w:rsidR="00A63B3D" w:rsidRPr="000D19C6">
        <w:rPr>
          <w:rFonts w:ascii="Arial" w:eastAsia="Times New Roman" w:hAnsi="Arial" w:cs="Arial"/>
          <w:sz w:val="24"/>
          <w:szCs w:val="24"/>
        </w:rPr>
        <w:t>. Environmental Performance Requ</w:t>
      </w:r>
      <w:r w:rsidR="00B70314" w:rsidRPr="000D19C6">
        <w:rPr>
          <w:rFonts w:ascii="Arial" w:eastAsia="Times New Roman" w:hAnsi="Arial" w:cs="Arial"/>
          <w:sz w:val="24"/>
          <w:szCs w:val="24"/>
        </w:rPr>
        <w:t xml:space="preserve">irements: </w:t>
      </w:r>
    </w:p>
    <w:p w14:paraId="4689F9FF" w14:textId="77777777" w:rsidR="00657CE8" w:rsidRPr="000D19C6" w:rsidRDefault="00657CE8" w:rsidP="00C95183">
      <w:pPr>
        <w:ind w:left="720"/>
        <w:outlineLvl w:val="0"/>
        <w:rPr>
          <w:rFonts w:ascii="Arial" w:eastAsia="Times New Roman" w:hAnsi="Arial" w:cs="Arial"/>
          <w:sz w:val="24"/>
          <w:szCs w:val="24"/>
        </w:rPr>
      </w:pPr>
    </w:p>
    <w:p w14:paraId="36489596" w14:textId="77777777" w:rsidR="00657CE8" w:rsidRPr="000D19C6" w:rsidRDefault="00657CE8" w:rsidP="00657CE8">
      <w:pPr>
        <w:ind w:left="1440"/>
        <w:outlineLvl w:val="0"/>
        <w:rPr>
          <w:rFonts w:ascii="Arial" w:eastAsia="Times New Roman" w:hAnsi="Arial" w:cs="Arial"/>
          <w:sz w:val="24"/>
          <w:szCs w:val="24"/>
        </w:rPr>
      </w:pPr>
      <w:r w:rsidRPr="000D19C6">
        <w:rPr>
          <w:rFonts w:ascii="Arial" w:eastAsia="Times New Roman" w:hAnsi="Arial" w:cs="Arial"/>
          <w:sz w:val="24"/>
          <w:szCs w:val="24"/>
        </w:rPr>
        <w:t xml:space="preserve">1. Wood </w:t>
      </w:r>
      <w:r w:rsidR="009F401D" w:rsidRPr="000D19C6">
        <w:rPr>
          <w:rFonts w:ascii="Arial" w:eastAsia="Times New Roman" w:hAnsi="Arial" w:cs="Arial"/>
          <w:sz w:val="24"/>
          <w:szCs w:val="24"/>
        </w:rPr>
        <w:t xml:space="preserve">core </w:t>
      </w:r>
      <w:r w:rsidRPr="000D19C6">
        <w:rPr>
          <w:rFonts w:ascii="Arial" w:eastAsia="Times New Roman" w:hAnsi="Arial" w:cs="Arial"/>
          <w:sz w:val="24"/>
          <w:szCs w:val="24"/>
        </w:rPr>
        <w:t>panels compliant with requirements of the California Air Resources Board (CARB).</w:t>
      </w:r>
    </w:p>
    <w:p w14:paraId="199F6F31" w14:textId="77777777" w:rsidR="00A63B3D" w:rsidRPr="000D19C6" w:rsidRDefault="00657CE8" w:rsidP="00657CE8">
      <w:pPr>
        <w:ind w:left="1440"/>
        <w:outlineLvl w:val="0"/>
        <w:rPr>
          <w:rFonts w:ascii="Arial" w:eastAsia="Times New Roman" w:hAnsi="Arial" w:cs="Arial"/>
          <w:sz w:val="24"/>
          <w:szCs w:val="24"/>
        </w:rPr>
      </w:pPr>
      <w:r w:rsidRPr="000D19C6">
        <w:rPr>
          <w:rFonts w:ascii="Arial" w:eastAsia="Times New Roman" w:hAnsi="Arial" w:cs="Arial"/>
          <w:sz w:val="24"/>
          <w:szCs w:val="24"/>
        </w:rPr>
        <w:t xml:space="preserve">2. </w:t>
      </w:r>
      <w:r w:rsidR="00A63B3D" w:rsidRPr="000D19C6">
        <w:rPr>
          <w:rFonts w:ascii="Arial" w:eastAsia="Times New Roman" w:hAnsi="Arial" w:cs="Arial"/>
          <w:sz w:val="24"/>
          <w:szCs w:val="24"/>
        </w:rPr>
        <w:t>&lt;</w:t>
      </w:r>
      <w:r w:rsidR="00A63B3D" w:rsidRPr="000D19C6">
        <w:rPr>
          <w:rFonts w:ascii="Arial" w:eastAsia="Times New Roman" w:hAnsi="Arial" w:cs="Arial"/>
          <w:b/>
          <w:sz w:val="24"/>
          <w:szCs w:val="24"/>
        </w:rPr>
        <w:t>Insert requirements</w:t>
      </w:r>
      <w:r w:rsidR="00A63B3D" w:rsidRPr="000D19C6">
        <w:rPr>
          <w:rFonts w:ascii="Arial" w:eastAsia="Times New Roman" w:hAnsi="Arial" w:cs="Arial"/>
          <w:sz w:val="24"/>
          <w:szCs w:val="24"/>
        </w:rPr>
        <w:t>&gt;.</w:t>
      </w:r>
    </w:p>
    <w:p w14:paraId="14795A29" w14:textId="77777777" w:rsidR="0073074A" w:rsidRPr="000D19C6" w:rsidRDefault="0073074A" w:rsidP="00281824">
      <w:pPr>
        <w:rPr>
          <w:rFonts w:ascii="Arial" w:hAnsi="Arial" w:cs="Arial"/>
          <w:sz w:val="24"/>
          <w:szCs w:val="24"/>
        </w:rPr>
      </w:pPr>
    </w:p>
    <w:p w14:paraId="0E848295" w14:textId="77777777" w:rsidR="0073074A" w:rsidRPr="000D19C6" w:rsidRDefault="0073074A" w:rsidP="00281824">
      <w:pPr>
        <w:rPr>
          <w:rFonts w:ascii="Arial" w:hAnsi="Arial" w:cs="Arial"/>
          <w:sz w:val="24"/>
          <w:szCs w:val="24"/>
        </w:rPr>
      </w:pPr>
    </w:p>
    <w:p w14:paraId="0C923DA3" w14:textId="77777777" w:rsidR="0073074A" w:rsidRPr="000D19C6" w:rsidRDefault="0073074A" w:rsidP="00C95183">
      <w:pPr>
        <w:outlineLvl w:val="0"/>
        <w:rPr>
          <w:rFonts w:ascii="Arial" w:hAnsi="Arial" w:cs="Arial"/>
          <w:sz w:val="24"/>
          <w:szCs w:val="24"/>
        </w:rPr>
      </w:pPr>
      <w:r w:rsidRPr="000D19C6">
        <w:rPr>
          <w:rFonts w:ascii="Arial" w:hAnsi="Arial" w:cs="Arial"/>
          <w:sz w:val="24"/>
          <w:szCs w:val="24"/>
        </w:rPr>
        <w:t>1.5 SUBMITTALS</w:t>
      </w:r>
    </w:p>
    <w:p w14:paraId="61534FD5" w14:textId="77777777" w:rsidR="0073074A" w:rsidRPr="000D19C6" w:rsidRDefault="0073074A" w:rsidP="0073074A">
      <w:pPr>
        <w:rPr>
          <w:rFonts w:ascii="Arial" w:hAnsi="Arial" w:cs="Arial"/>
          <w:sz w:val="24"/>
          <w:szCs w:val="24"/>
        </w:rPr>
      </w:pPr>
    </w:p>
    <w:p w14:paraId="542A925E" w14:textId="77777777" w:rsidR="0073074A" w:rsidRPr="000D19C6" w:rsidRDefault="0073074A" w:rsidP="00C95183">
      <w:pPr>
        <w:ind w:left="720"/>
        <w:outlineLvl w:val="0"/>
        <w:rPr>
          <w:rFonts w:ascii="Arial" w:eastAsia="Times New Roman" w:hAnsi="Arial" w:cs="Arial"/>
          <w:sz w:val="24"/>
          <w:szCs w:val="24"/>
        </w:rPr>
      </w:pPr>
      <w:r w:rsidRPr="000D19C6">
        <w:rPr>
          <w:rFonts w:ascii="Arial" w:eastAsia="Times New Roman" w:hAnsi="Arial" w:cs="Arial"/>
          <w:sz w:val="24"/>
          <w:szCs w:val="24"/>
        </w:rPr>
        <w:t>A. Product Data: Fo</w:t>
      </w:r>
      <w:r w:rsidR="00900C3F" w:rsidRPr="000D19C6">
        <w:rPr>
          <w:rFonts w:ascii="Arial" w:eastAsia="Times New Roman" w:hAnsi="Arial" w:cs="Arial"/>
          <w:sz w:val="24"/>
          <w:szCs w:val="24"/>
        </w:rPr>
        <w:t>r each type of product required</w:t>
      </w:r>
      <w:r w:rsidRPr="000D19C6">
        <w:rPr>
          <w:rFonts w:ascii="Arial" w:eastAsia="Times New Roman" w:hAnsi="Arial" w:cs="Arial"/>
          <w:sz w:val="24"/>
          <w:szCs w:val="24"/>
        </w:rPr>
        <w:t>.</w:t>
      </w:r>
    </w:p>
    <w:p w14:paraId="003E00E3" w14:textId="77777777" w:rsidR="000A1B9B" w:rsidRPr="000D19C6" w:rsidRDefault="000A1B9B" w:rsidP="0073074A">
      <w:pPr>
        <w:ind w:left="720"/>
        <w:rPr>
          <w:rFonts w:ascii="Arial" w:eastAsia="Times New Roman" w:hAnsi="Arial" w:cs="Arial"/>
          <w:sz w:val="24"/>
          <w:szCs w:val="24"/>
        </w:rPr>
      </w:pPr>
    </w:p>
    <w:p w14:paraId="65B4A4AF" w14:textId="77777777" w:rsidR="000A1B9B" w:rsidRPr="000D19C6" w:rsidRDefault="000A1B9B" w:rsidP="000A1B9B">
      <w:pPr>
        <w:ind w:left="720"/>
        <w:rPr>
          <w:rFonts w:ascii="Arial" w:eastAsia="Times New Roman" w:hAnsi="Arial" w:cs="Arial"/>
          <w:sz w:val="24"/>
          <w:szCs w:val="24"/>
        </w:rPr>
      </w:pPr>
      <w:r w:rsidRPr="000D19C6">
        <w:rPr>
          <w:rFonts w:ascii="Arial" w:eastAsia="Times New Roman" w:hAnsi="Arial" w:cs="Arial"/>
          <w:sz w:val="24"/>
          <w:szCs w:val="24"/>
        </w:rPr>
        <w:t xml:space="preserve">B. Shop Drawings: Showing methods of installation, plans, sections, elevations and details of walls, </w:t>
      </w:r>
      <w:r w:rsidR="00C24913" w:rsidRPr="000D19C6">
        <w:rPr>
          <w:rFonts w:ascii="Arial" w:eastAsia="Times New Roman" w:hAnsi="Arial" w:cs="Arial"/>
          <w:sz w:val="24"/>
          <w:szCs w:val="24"/>
        </w:rPr>
        <w:t>specified loads, flashings</w:t>
      </w:r>
      <w:r w:rsidRPr="000D19C6">
        <w:rPr>
          <w:rFonts w:ascii="Arial" w:eastAsia="Times New Roman" w:hAnsi="Arial" w:cs="Arial"/>
          <w:sz w:val="24"/>
          <w:szCs w:val="24"/>
        </w:rPr>
        <w:t xml:space="preserve">, sealants, and interfaces with all materials not supplied by the </w:t>
      </w:r>
      <w:r w:rsidR="0009071D" w:rsidRPr="000D19C6">
        <w:rPr>
          <w:rFonts w:ascii="Arial" w:eastAsia="Times New Roman" w:hAnsi="Arial" w:cs="Arial"/>
          <w:sz w:val="24"/>
          <w:szCs w:val="24"/>
        </w:rPr>
        <w:t xml:space="preserve">storm </w:t>
      </w:r>
      <w:r w:rsidR="00453D8A" w:rsidRPr="000D19C6">
        <w:rPr>
          <w:rFonts w:ascii="Arial" w:eastAsia="Times New Roman" w:hAnsi="Arial" w:cs="Arial"/>
          <w:sz w:val="24"/>
          <w:szCs w:val="24"/>
        </w:rPr>
        <w:t>door</w:t>
      </w:r>
      <w:r w:rsidRPr="000D19C6">
        <w:rPr>
          <w:rFonts w:ascii="Arial" w:eastAsia="Times New Roman" w:hAnsi="Arial" w:cs="Arial"/>
          <w:sz w:val="24"/>
          <w:szCs w:val="24"/>
        </w:rPr>
        <w:t xml:space="preserve"> manufacturer, and identification of proposed component parts and finishes.</w:t>
      </w:r>
    </w:p>
    <w:p w14:paraId="5E1EAB76" w14:textId="77777777" w:rsidR="000A1B9B" w:rsidRPr="000D19C6" w:rsidRDefault="000A1B9B" w:rsidP="0073074A">
      <w:pPr>
        <w:ind w:left="720"/>
        <w:rPr>
          <w:rFonts w:ascii="Arial" w:eastAsia="Times New Roman" w:hAnsi="Arial" w:cs="Arial"/>
          <w:sz w:val="24"/>
          <w:szCs w:val="24"/>
        </w:rPr>
      </w:pPr>
    </w:p>
    <w:p w14:paraId="59A4A695" w14:textId="77777777" w:rsidR="000A1B9B" w:rsidRPr="000D19C6" w:rsidRDefault="000A1B9B" w:rsidP="000A1B9B">
      <w:pPr>
        <w:ind w:left="720"/>
        <w:rPr>
          <w:rFonts w:ascii="Arial" w:eastAsia="Times New Roman" w:hAnsi="Arial" w:cs="Arial"/>
          <w:sz w:val="24"/>
          <w:szCs w:val="24"/>
        </w:rPr>
      </w:pPr>
      <w:r w:rsidRPr="000D19C6">
        <w:rPr>
          <w:rFonts w:ascii="Arial" w:eastAsia="Times New Roman" w:hAnsi="Arial" w:cs="Arial"/>
          <w:sz w:val="24"/>
          <w:szCs w:val="24"/>
        </w:rPr>
        <w:t>C. Samples: Selection and verification samples for finishes, colors and textures. Submit two complete sample sets of eac</w:t>
      </w:r>
      <w:r w:rsidR="00F02C19" w:rsidRPr="000D19C6">
        <w:rPr>
          <w:rFonts w:ascii="Arial" w:eastAsia="Times New Roman" w:hAnsi="Arial" w:cs="Arial"/>
          <w:sz w:val="24"/>
          <w:szCs w:val="24"/>
        </w:rPr>
        <w:t xml:space="preserve">h type of material </w:t>
      </w:r>
      <w:r w:rsidRPr="000D19C6">
        <w:rPr>
          <w:rFonts w:ascii="Arial" w:eastAsia="Times New Roman" w:hAnsi="Arial" w:cs="Arial"/>
          <w:sz w:val="24"/>
          <w:szCs w:val="24"/>
        </w:rPr>
        <w:t>required.</w:t>
      </w:r>
    </w:p>
    <w:p w14:paraId="1C977E5E" w14:textId="77777777" w:rsidR="000A1B9B" w:rsidRPr="000D19C6" w:rsidRDefault="000A1B9B" w:rsidP="0073074A">
      <w:pPr>
        <w:ind w:left="720"/>
        <w:rPr>
          <w:rFonts w:ascii="Arial" w:eastAsia="Times New Roman" w:hAnsi="Arial" w:cs="Arial"/>
          <w:sz w:val="24"/>
          <w:szCs w:val="24"/>
        </w:rPr>
      </w:pPr>
    </w:p>
    <w:p w14:paraId="7AD7A6A0" w14:textId="77777777" w:rsidR="000A1B9B" w:rsidRPr="000D19C6" w:rsidRDefault="000A1B9B" w:rsidP="000A1B9B">
      <w:pPr>
        <w:ind w:left="720"/>
        <w:rPr>
          <w:rFonts w:ascii="Arial" w:eastAsia="Times New Roman" w:hAnsi="Arial" w:cs="Arial"/>
          <w:sz w:val="24"/>
          <w:szCs w:val="24"/>
        </w:rPr>
      </w:pPr>
      <w:r w:rsidRPr="000D19C6">
        <w:rPr>
          <w:rFonts w:ascii="Arial" w:eastAsia="Times New Roman" w:hAnsi="Arial" w:cs="Arial"/>
          <w:sz w:val="24"/>
          <w:szCs w:val="24"/>
        </w:rPr>
        <w:t>D. Certificates: Signed by manufacturer certifying materials comply with specified performance characteristics, criteria and physical requirements.</w:t>
      </w:r>
    </w:p>
    <w:p w14:paraId="3E203718" w14:textId="77777777" w:rsidR="000A1B9B" w:rsidRPr="000D19C6" w:rsidRDefault="000A1B9B" w:rsidP="000A1B9B">
      <w:pPr>
        <w:ind w:left="720"/>
        <w:rPr>
          <w:rFonts w:ascii="Arial" w:eastAsia="Times New Roman" w:hAnsi="Arial" w:cs="Arial"/>
          <w:sz w:val="24"/>
          <w:szCs w:val="24"/>
        </w:rPr>
      </w:pPr>
    </w:p>
    <w:p w14:paraId="74EE6E01" w14:textId="77777777" w:rsidR="000A1B9B" w:rsidRPr="000D19C6" w:rsidRDefault="000A1B9B" w:rsidP="000A1B9B">
      <w:pPr>
        <w:ind w:left="720"/>
        <w:rPr>
          <w:rFonts w:ascii="Arial" w:eastAsia="Times New Roman" w:hAnsi="Arial" w:cs="Arial"/>
          <w:sz w:val="24"/>
          <w:szCs w:val="24"/>
        </w:rPr>
      </w:pPr>
      <w:r w:rsidRPr="000D19C6">
        <w:rPr>
          <w:rFonts w:ascii="Arial" w:eastAsia="Times New Roman" w:hAnsi="Arial" w:cs="Arial"/>
          <w:sz w:val="24"/>
          <w:szCs w:val="24"/>
        </w:rPr>
        <w:t>E. Test and Evaluation Reports: Showing compliance with specified performance characteristics and physical properties.</w:t>
      </w:r>
    </w:p>
    <w:p w14:paraId="79FF17D8" w14:textId="77777777" w:rsidR="000A1B9B" w:rsidRPr="000D19C6" w:rsidRDefault="000A1B9B" w:rsidP="000A1B9B">
      <w:pPr>
        <w:ind w:left="720"/>
        <w:rPr>
          <w:rFonts w:ascii="Arial" w:eastAsia="Times New Roman" w:hAnsi="Arial" w:cs="Arial"/>
          <w:sz w:val="24"/>
          <w:szCs w:val="24"/>
        </w:rPr>
      </w:pPr>
    </w:p>
    <w:p w14:paraId="4A42A07F" w14:textId="77777777" w:rsidR="000A1B9B" w:rsidRPr="000D19C6" w:rsidRDefault="000A1B9B" w:rsidP="000A1B9B">
      <w:pPr>
        <w:ind w:left="720"/>
        <w:rPr>
          <w:rFonts w:ascii="Arial" w:eastAsia="Times New Roman" w:hAnsi="Arial" w:cs="Arial"/>
          <w:sz w:val="24"/>
          <w:szCs w:val="24"/>
        </w:rPr>
      </w:pPr>
      <w:r w:rsidRPr="000D19C6">
        <w:rPr>
          <w:rFonts w:ascii="Arial" w:eastAsia="Times New Roman" w:hAnsi="Arial" w:cs="Arial"/>
          <w:sz w:val="24"/>
          <w:szCs w:val="24"/>
        </w:rPr>
        <w:t>F. Manufacturer’s Instructions: Manufacturer installation, storage, and other instructions.</w:t>
      </w:r>
    </w:p>
    <w:p w14:paraId="7913F8AE" w14:textId="77777777" w:rsidR="000A1B9B" w:rsidRPr="000D19C6" w:rsidRDefault="000A1B9B" w:rsidP="00122B6E">
      <w:pPr>
        <w:rPr>
          <w:rFonts w:ascii="Arial" w:eastAsia="Times New Roman" w:hAnsi="Arial" w:cs="Arial"/>
          <w:sz w:val="24"/>
          <w:szCs w:val="24"/>
        </w:rPr>
      </w:pPr>
    </w:p>
    <w:p w14:paraId="0E383588" w14:textId="77777777" w:rsidR="0073074A" w:rsidRPr="000D19C6" w:rsidRDefault="0073074A" w:rsidP="0073074A">
      <w:pPr>
        <w:jc w:val="both"/>
        <w:rPr>
          <w:rFonts w:ascii="Arial" w:eastAsia="Times New Roman" w:hAnsi="Arial" w:cs="Arial"/>
          <w:color w:val="0070C0"/>
          <w:sz w:val="24"/>
          <w:szCs w:val="24"/>
        </w:rPr>
      </w:pPr>
      <w:r w:rsidRPr="000D19C6">
        <w:rPr>
          <w:rFonts w:ascii="Arial" w:eastAsia="Times New Roman" w:hAnsi="Arial" w:cs="Arial"/>
          <w:color w:val="0070C0"/>
          <w:sz w:val="24"/>
          <w:szCs w:val="24"/>
        </w:rPr>
        <w:t>Editor Note: Retain paragraph below if compliance with a whole-building rating system (such as USGBC LEED, GBI Green</w:t>
      </w:r>
      <w:r w:rsidR="005E29B1" w:rsidRPr="000D19C6">
        <w:rPr>
          <w:rFonts w:ascii="Arial" w:eastAsia="Times New Roman" w:hAnsi="Arial" w:cs="Arial"/>
          <w:color w:val="0070C0"/>
          <w:sz w:val="24"/>
          <w:szCs w:val="24"/>
        </w:rPr>
        <w:t xml:space="preserve"> </w:t>
      </w:r>
      <w:r w:rsidRPr="000D19C6">
        <w:rPr>
          <w:rFonts w:ascii="Arial" w:eastAsia="Times New Roman" w:hAnsi="Arial" w:cs="Arial"/>
          <w:color w:val="0070C0"/>
          <w:sz w:val="24"/>
          <w:szCs w:val="24"/>
        </w:rPr>
        <w:t>Globes, or other) or specific sustainability-related design and construction aspects is required. Edit to suit Project requirements.</w:t>
      </w:r>
    </w:p>
    <w:p w14:paraId="1D6A61DF" w14:textId="77777777" w:rsidR="0073074A" w:rsidRPr="000D19C6" w:rsidRDefault="00900C3F" w:rsidP="0073074A">
      <w:pPr>
        <w:ind w:firstLine="720"/>
        <w:rPr>
          <w:rFonts w:ascii="Arial" w:eastAsia="Times New Roman" w:hAnsi="Arial" w:cs="Arial"/>
          <w:sz w:val="24"/>
          <w:szCs w:val="24"/>
        </w:rPr>
      </w:pPr>
      <w:r w:rsidRPr="000D19C6">
        <w:rPr>
          <w:rFonts w:ascii="Arial" w:eastAsia="Times New Roman" w:hAnsi="Arial" w:cs="Arial"/>
          <w:sz w:val="24"/>
          <w:szCs w:val="24"/>
        </w:rPr>
        <w:t>G</w:t>
      </w:r>
      <w:r w:rsidR="0073074A" w:rsidRPr="000D19C6">
        <w:rPr>
          <w:rFonts w:ascii="Arial" w:eastAsia="Times New Roman" w:hAnsi="Arial" w:cs="Arial"/>
          <w:sz w:val="24"/>
          <w:szCs w:val="24"/>
        </w:rPr>
        <w:t xml:space="preserve">. </w:t>
      </w:r>
      <w:r w:rsidR="000A1B9B" w:rsidRPr="000D19C6">
        <w:rPr>
          <w:rFonts w:ascii="Arial" w:eastAsia="Times New Roman" w:hAnsi="Arial" w:cs="Arial"/>
          <w:sz w:val="24"/>
          <w:szCs w:val="24"/>
        </w:rPr>
        <w:t>Sustainable Design</w:t>
      </w:r>
      <w:r w:rsidR="0073074A" w:rsidRPr="000D19C6">
        <w:rPr>
          <w:rFonts w:ascii="Arial" w:eastAsia="Times New Roman" w:hAnsi="Arial" w:cs="Arial"/>
          <w:sz w:val="24"/>
          <w:szCs w:val="24"/>
        </w:rPr>
        <w:t xml:space="preserve"> </w:t>
      </w:r>
      <w:r w:rsidR="00E77827" w:rsidRPr="000D19C6">
        <w:rPr>
          <w:rFonts w:ascii="Arial" w:eastAsia="Times New Roman" w:hAnsi="Arial" w:cs="Arial"/>
          <w:sz w:val="24"/>
          <w:szCs w:val="24"/>
        </w:rPr>
        <w:t>Submittals in Compliance with ISO 14021</w:t>
      </w:r>
      <w:r w:rsidR="00B70314" w:rsidRPr="000D19C6">
        <w:rPr>
          <w:rFonts w:ascii="Arial" w:eastAsia="Times New Roman" w:hAnsi="Arial" w:cs="Arial"/>
          <w:sz w:val="24"/>
          <w:szCs w:val="24"/>
        </w:rPr>
        <w:t>.</w:t>
      </w:r>
    </w:p>
    <w:p w14:paraId="15397C16" w14:textId="77777777" w:rsidR="0073074A" w:rsidRPr="000D19C6" w:rsidRDefault="0073074A" w:rsidP="00B70314">
      <w:pPr>
        <w:rPr>
          <w:rFonts w:ascii="Arial" w:eastAsia="Times New Roman" w:hAnsi="Arial" w:cs="Arial"/>
          <w:sz w:val="24"/>
          <w:szCs w:val="24"/>
        </w:rPr>
      </w:pPr>
    </w:p>
    <w:p w14:paraId="595A03D3" w14:textId="77777777" w:rsidR="0073074A" w:rsidRPr="000D19C6" w:rsidRDefault="00900C3F" w:rsidP="0073074A">
      <w:pPr>
        <w:ind w:left="720"/>
        <w:rPr>
          <w:rFonts w:ascii="Arial" w:hAnsi="Arial" w:cs="Arial"/>
          <w:sz w:val="24"/>
          <w:szCs w:val="24"/>
        </w:rPr>
      </w:pPr>
      <w:r w:rsidRPr="000D19C6">
        <w:rPr>
          <w:rFonts w:ascii="Arial" w:eastAsia="Times New Roman" w:hAnsi="Arial" w:cs="Arial"/>
          <w:sz w:val="24"/>
          <w:szCs w:val="24"/>
        </w:rPr>
        <w:t>H</w:t>
      </w:r>
      <w:r w:rsidR="0073074A" w:rsidRPr="000D19C6">
        <w:rPr>
          <w:rFonts w:ascii="Arial" w:eastAsia="Times New Roman" w:hAnsi="Arial" w:cs="Arial"/>
          <w:sz w:val="24"/>
          <w:szCs w:val="24"/>
        </w:rPr>
        <w:t>. Qualification Statements: For manufacturer and installer.</w:t>
      </w:r>
    </w:p>
    <w:p w14:paraId="6D519974" w14:textId="77777777" w:rsidR="0073074A" w:rsidRPr="000D19C6" w:rsidRDefault="0073074A" w:rsidP="00281824">
      <w:pPr>
        <w:rPr>
          <w:rFonts w:ascii="Arial" w:hAnsi="Arial" w:cs="Arial"/>
          <w:sz w:val="24"/>
          <w:szCs w:val="24"/>
        </w:rPr>
      </w:pPr>
    </w:p>
    <w:p w14:paraId="6E78F53E" w14:textId="77777777" w:rsidR="0073074A" w:rsidRPr="000D19C6" w:rsidRDefault="0073074A" w:rsidP="00281824">
      <w:pPr>
        <w:rPr>
          <w:rFonts w:ascii="Arial" w:hAnsi="Arial" w:cs="Arial"/>
          <w:sz w:val="24"/>
          <w:szCs w:val="24"/>
        </w:rPr>
      </w:pPr>
    </w:p>
    <w:p w14:paraId="31654056" w14:textId="77777777" w:rsidR="0073074A" w:rsidRPr="000D19C6" w:rsidRDefault="0073074A" w:rsidP="00C95183">
      <w:pPr>
        <w:outlineLvl w:val="0"/>
        <w:rPr>
          <w:rFonts w:ascii="Arial" w:hAnsi="Arial" w:cs="Arial"/>
          <w:sz w:val="24"/>
          <w:szCs w:val="24"/>
        </w:rPr>
      </w:pPr>
      <w:r w:rsidRPr="000D19C6">
        <w:rPr>
          <w:rFonts w:ascii="Arial" w:hAnsi="Arial" w:cs="Arial"/>
          <w:sz w:val="24"/>
          <w:szCs w:val="24"/>
        </w:rPr>
        <w:t>1.6 QUALITY ASSURANCE</w:t>
      </w:r>
    </w:p>
    <w:p w14:paraId="146203FA" w14:textId="77777777" w:rsidR="0073074A" w:rsidRPr="000D19C6" w:rsidRDefault="0073074A" w:rsidP="0073074A">
      <w:pPr>
        <w:rPr>
          <w:rFonts w:ascii="Arial" w:hAnsi="Arial" w:cs="Arial"/>
          <w:sz w:val="24"/>
          <w:szCs w:val="24"/>
        </w:rPr>
      </w:pPr>
    </w:p>
    <w:p w14:paraId="0F3F5468" w14:textId="77777777" w:rsidR="0073074A" w:rsidRPr="000D19C6" w:rsidRDefault="0073074A" w:rsidP="00C95183">
      <w:pPr>
        <w:ind w:left="720"/>
        <w:outlineLvl w:val="0"/>
        <w:rPr>
          <w:rFonts w:ascii="Arial" w:eastAsia="Times New Roman" w:hAnsi="Arial" w:cs="Arial"/>
          <w:sz w:val="24"/>
          <w:szCs w:val="24"/>
        </w:rPr>
      </w:pPr>
      <w:r w:rsidRPr="000D19C6">
        <w:rPr>
          <w:rFonts w:ascii="Arial" w:eastAsia="Times New Roman" w:hAnsi="Arial" w:cs="Arial"/>
          <w:sz w:val="24"/>
          <w:szCs w:val="24"/>
        </w:rPr>
        <w:t>A. Manufacturer Qualifications:</w:t>
      </w:r>
    </w:p>
    <w:p w14:paraId="0B95D14F" w14:textId="77777777" w:rsidR="000903BF" w:rsidRPr="000D19C6" w:rsidRDefault="000903BF" w:rsidP="0073074A">
      <w:pPr>
        <w:ind w:left="720"/>
        <w:rPr>
          <w:rFonts w:ascii="Arial" w:eastAsia="Times New Roman" w:hAnsi="Arial" w:cs="Arial"/>
          <w:sz w:val="24"/>
          <w:szCs w:val="24"/>
        </w:rPr>
      </w:pPr>
    </w:p>
    <w:p w14:paraId="0D8B67AB" w14:textId="77777777" w:rsidR="0073074A" w:rsidRPr="000D19C6" w:rsidRDefault="00514F26" w:rsidP="0073074A">
      <w:pPr>
        <w:ind w:left="1440"/>
        <w:rPr>
          <w:rFonts w:ascii="Arial" w:eastAsia="Times New Roman" w:hAnsi="Arial" w:cs="Arial"/>
          <w:sz w:val="24"/>
          <w:szCs w:val="24"/>
        </w:rPr>
      </w:pPr>
      <w:r w:rsidRPr="000D19C6">
        <w:rPr>
          <w:rFonts w:ascii="Arial" w:eastAsia="Times New Roman" w:hAnsi="Arial" w:cs="Arial"/>
          <w:sz w:val="24"/>
          <w:szCs w:val="24"/>
        </w:rPr>
        <w:t>1</w:t>
      </w:r>
      <w:r w:rsidR="008C17FE" w:rsidRPr="000D19C6">
        <w:rPr>
          <w:rFonts w:ascii="Arial" w:eastAsia="Times New Roman" w:hAnsi="Arial" w:cs="Arial"/>
          <w:sz w:val="24"/>
          <w:szCs w:val="24"/>
        </w:rPr>
        <w:t>. M</w:t>
      </w:r>
      <w:r w:rsidR="005E29B1" w:rsidRPr="000D19C6">
        <w:rPr>
          <w:rFonts w:ascii="Arial" w:eastAsia="Times New Roman" w:hAnsi="Arial" w:cs="Arial"/>
          <w:sz w:val="24"/>
          <w:szCs w:val="24"/>
        </w:rPr>
        <w:t>ember in good standing of t</w:t>
      </w:r>
      <w:r w:rsidR="0073074A" w:rsidRPr="000D19C6">
        <w:rPr>
          <w:rFonts w:ascii="Arial" w:eastAsia="Times New Roman" w:hAnsi="Arial" w:cs="Arial"/>
          <w:sz w:val="24"/>
          <w:szCs w:val="24"/>
        </w:rPr>
        <w:t>he Insulating Glas</w:t>
      </w:r>
      <w:r w:rsidRPr="000D19C6">
        <w:rPr>
          <w:rFonts w:ascii="Arial" w:eastAsia="Times New Roman" w:hAnsi="Arial" w:cs="Arial"/>
          <w:sz w:val="24"/>
          <w:szCs w:val="24"/>
        </w:rPr>
        <w:t>s Certification Council (IGCC).</w:t>
      </w:r>
    </w:p>
    <w:p w14:paraId="3814C5CA" w14:textId="77777777" w:rsidR="00E4721E" w:rsidRPr="000D19C6" w:rsidRDefault="009F401D" w:rsidP="0073074A">
      <w:pPr>
        <w:ind w:left="1440"/>
        <w:rPr>
          <w:rFonts w:ascii="Arial" w:eastAsia="Times New Roman" w:hAnsi="Arial" w:cs="Arial"/>
          <w:sz w:val="24"/>
          <w:szCs w:val="24"/>
        </w:rPr>
      </w:pPr>
      <w:r w:rsidRPr="000D19C6">
        <w:rPr>
          <w:rFonts w:ascii="Arial" w:eastAsia="Times New Roman" w:hAnsi="Arial" w:cs="Arial"/>
          <w:sz w:val="24"/>
          <w:szCs w:val="24"/>
        </w:rPr>
        <w:t>2</w:t>
      </w:r>
      <w:r w:rsidR="00E4721E" w:rsidRPr="000D19C6">
        <w:rPr>
          <w:rFonts w:ascii="Arial" w:eastAsia="Times New Roman" w:hAnsi="Arial" w:cs="Arial"/>
          <w:sz w:val="24"/>
          <w:szCs w:val="24"/>
        </w:rPr>
        <w:t xml:space="preserve">. Member in good standing </w:t>
      </w:r>
      <w:r w:rsidR="00514F26" w:rsidRPr="000D19C6">
        <w:rPr>
          <w:rFonts w:ascii="Arial" w:eastAsia="Times New Roman" w:hAnsi="Arial" w:cs="Arial"/>
          <w:sz w:val="24"/>
          <w:szCs w:val="24"/>
        </w:rPr>
        <w:t xml:space="preserve">of </w:t>
      </w:r>
      <w:r w:rsidR="005E29B1" w:rsidRPr="000D19C6">
        <w:rPr>
          <w:rFonts w:ascii="Arial" w:eastAsia="Times New Roman" w:hAnsi="Arial" w:cs="Arial"/>
          <w:sz w:val="24"/>
          <w:szCs w:val="24"/>
        </w:rPr>
        <w:t xml:space="preserve">the </w:t>
      </w:r>
      <w:r w:rsidR="00514F26" w:rsidRPr="000D19C6">
        <w:rPr>
          <w:rFonts w:ascii="Arial" w:eastAsia="Times New Roman" w:hAnsi="Arial" w:cs="Arial"/>
          <w:sz w:val="24"/>
          <w:szCs w:val="24"/>
        </w:rPr>
        <w:t>U.S. Green Building Council.</w:t>
      </w:r>
    </w:p>
    <w:p w14:paraId="0FF4B8D8" w14:textId="77777777" w:rsidR="00133610" w:rsidRPr="000D19C6" w:rsidRDefault="009F401D" w:rsidP="0073074A">
      <w:pPr>
        <w:ind w:left="1440"/>
        <w:rPr>
          <w:rFonts w:ascii="Arial" w:eastAsia="Times New Roman" w:hAnsi="Arial" w:cs="Arial"/>
          <w:sz w:val="24"/>
          <w:szCs w:val="24"/>
        </w:rPr>
      </w:pPr>
      <w:r w:rsidRPr="000D19C6">
        <w:rPr>
          <w:rFonts w:ascii="Arial" w:eastAsia="Times New Roman" w:hAnsi="Arial" w:cs="Arial"/>
          <w:sz w:val="24"/>
          <w:szCs w:val="24"/>
        </w:rPr>
        <w:t>3</w:t>
      </w:r>
      <w:r w:rsidR="00133610" w:rsidRPr="000D19C6">
        <w:rPr>
          <w:rFonts w:ascii="Arial" w:eastAsia="Times New Roman" w:hAnsi="Arial" w:cs="Arial"/>
          <w:sz w:val="24"/>
          <w:szCs w:val="24"/>
        </w:rPr>
        <w:t xml:space="preserve">. </w:t>
      </w:r>
      <w:r w:rsidR="00514F26" w:rsidRPr="000D19C6">
        <w:rPr>
          <w:rFonts w:ascii="Arial" w:eastAsia="Times New Roman" w:hAnsi="Arial" w:cs="Arial"/>
          <w:sz w:val="24"/>
          <w:szCs w:val="24"/>
        </w:rPr>
        <w:t>U</w:t>
      </w:r>
      <w:r w:rsidR="00113BDF" w:rsidRPr="000D19C6">
        <w:rPr>
          <w:rFonts w:ascii="Arial" w:eastAsia="Times New Roman" w:hAnsi="Arial" w:cs="Arial"/>
          <w:sz w:val="24"/>
          <w:szCs w:val="24"/>
        </w:rPr>
        <w:t>.</w:t>
      </w:r>
      <w:r w:rsidR="00514F26" w:rsidRPr="000D19C6">
        <w:rPr>
          <w:rFonts w:ascii="Arial" w:eastAsia="Times New Roman" w:hAnsi="Arial" w:cs="Arial"/>
          <w:sz w:val="24"/>
          <w:szCs w:val="24"/>
        </w:rPr>
        <w:t>S</w:t>
      </w:r>
      <w:r w:rsidR="00113BDF" w:rsidRPr="000D19C6">
        <w:rPr>
          <w:rFonts w:ascii="Arial" w:eastAsia="Times New Roman" w:hAnsi="Arial" w:cs="Arial"/>
          <w:sz w:val="24"/>
          <w:szCs w:val="24"/>
        </w:rPr>
        <w:t>.</w:t>
      </w:r>
      <w:r w:rsidR="00514F26" w:rsidRPr="000D19C6">
        <w:rPr>
          <w:rFonts w:ascii="Arial" w:eastAsia="Times New Roman" w:hAnsi="Arial" w:cs="Arial"/>
          <w:sz w:val="24"/>
          <w:szCs w:val="24"/>
        </w:rPr>
        <w:t xml:space="preserve"> </w:t>
      </w:r>
      <w:r w:rsidR="00133610" w:rsidRPr="000D19C6">
        <w:rPr>
          <w:rFonts w:ascii="Arial" w:eastAsia="Times New Roman" w:hAnsi="Arial" w:cs="Arial"/>
          <w:sz w:val="24"/>
          <w:szCs w:val="24"/>
        </w:rPr>
        <w:t>ENERGY STAR Partner</w:t>
      </w:r>
      <w:r w:rsidR="00514F26" w:rsidRPr="000D19C6">
        <w:rPr>
          <w:rFonts w:ascii="Arial" w:eastAsia="Times New Roman" w:hAnsi="Arial" w:cs="Arial"/>
          <w:sz w:val="24"/>
          <w:szCs w:val="24"/>
        </w:rPr>
        <w:t>.</w:t>
      </w:r>
    </w:p>
    <w:p w14:paraId="3A63DD82" w14:textId="77777777" w:rsidR="00133610" w:rsidRPr="000D19C6" w:rsidRDefault="009F401D" w:rsidP="0073074A">
      <w:pPr>
        <w:ind w:left="1440"/>
        <w:rPr>
          <w:rFonts w:ascii="Arial" w:eastAsia="Times New Roman" w:hAnsi="Arial" w:cs="Arial"/>
          <w:sz w:val="24"/>
          <w:szCs w:val="24"/>
        </w:rPr>
      </w:pPr>
      <w:r w:rsidRPr="000D19C6">
        <w:rPr>
          <w:rFonts w:ascii="Arial" w:eastAsia="Times New Roman" w:hAnsi="Arial" w:cs="Arial"/>
          <w:sz w:val="24"/>
          <w:szCs w:val="24"/>
        </w:rPr>
        <w:t>4</w:t>
      </w:r>
      <w:r w:rsidR="00514F26" w:rsidRPr="000D19C6">
        <w:rPr>
          <w:rFonts w:ascii="Arial" w:eastAsia="Times New Roman" w:hAnsi="Arial" w:cs="Arial"/>
          <w:sz w:val="24"/>
          <w:szCs w:val="24"/>
        </w:rPr>
        <w:t>. Capable of demonstrating an extended history of wi</w:t>
      </w:r>
      <w:r w:rsidR="00C64AD7" w:rsidRPr="000D19C6">
        <w:rPr>
          <w:rFonts w:ascii="Arial" w:eastAsia="Times New Roman" w:hAnsi="Arial" w:cs="Arial"/>
          <w:sz w:val="24"/>
          <w:szCs w:val="24"/>
        </w:rPr>
        <w:t xml:space="preserve">ndow and door design, </w:t>
      </w:r>
      <w:r w:rsidR="00514F26" w:rsidRPr="000D19C6">
        <w:rPr>
          <w:rFonts w:ascii="Arial" w:eastAsia="Times New Roman" w:hAnsi="Arial" w:cs="Arial"/>
          <w:sz w:val="24"/>
          <w:szCs w:val="24"/>
        </w:rPr>
        <w:t>production</w:t>
      </w:r>
      <w:r w:rsidR="00C64AD7" w:rsidRPr="000D19C6">
        <w:rPr>
          <w:rFonts w:ascii="Arial" w:eastAsia="Times New Roman" w:hAnsi="Arial" w:cs="Arial"/>
          <w:sz w:val="24"/>
          <w:szCs w:val="24"/>
        </w:rPr>
        <w:t xml:space="preserve"> and innovation.</w:t>
      </w:r>
    </w:p>
    <w:p w14:paraId="2435900E" w14:textId="77777777" w:rsidR="0073074A" w:rsidRPr="000D19C6" w:rsidRDefault="0073074A" w:rsidP="0073074A">
      <w:pPr>
        <w:ind w:left="1440"/>
        <w:rPr>
          <w:rFonts w:ascii="Arial" w:eastAsia="Times New Roman" w:hAnsi="Arial" w:cs="Arial"/>
          <w:sz w:val="24"/>
          <w:szCs w:val="24"/>
        </w:rPr>
      </w:pPr>
    </w:p>
    <w:p w14:paraId="35E43C08" w14:textId="77777777" w:rsidR="00B330AE" w:rsidRPr="000D19C6" w:rsidRDefault="00B330AE" w:rsidP="00F2594C">
      <w:pPr>
        <w:jc w:val="both"/>
        <w:rPr>
          <w:rFonts w:ascii="Arial" w:eastAsia="Times New Roman" w:hAnsi="Arial" w:cs="Arial"/>
          <w:sz w:val="24"/>
          <w:szCs w:val="24"/>
        </w:rPr>
      </w:pPr>
      <w:r w:rsidRPr="000D19C6">
        <w:rPr>
          <w:rFonts w:ascii="Arial" w:eastAsia="Times New Roman" w:hAnsi="Arial" w:cs="Arial"/>
          <w:color w:val="0070C0"/>
          <w:sz w:val="24"/>
          <w:szCs w:val="24"/>
        </w:rPr>
        <w:t>Editor Note: Retain when a separate installer warranty is required.</w:t>
      </w:r>
    </w:p>
    <w:p w14:paraId="0FDFDBAC" w14:textId="77777777" w:rsidR="0073074A" w:rsidRPr="000D19C6" w:rsidRDefault="0073074A" w:rsidP="00C95183">
      <w:pPr>
        <w:ind w:left="720"/>
        <w:outlineLvl w:val="0"/>
        <w:rPr>
          <w:rFonts w:ascii="Arial" w:eastAsia="Times New Roman" w:hAnsi="Arial" w:cs="Arial"/>
          <w:sz w:val="24"/>
          <w:szCs w:val="24"/>
        </w:rPr>
      </w:pPr>
      <w:r w:rsidRPr="000D19C6">
        <w:rPr>
          <w:rFonts w:ascii="Arial" w:eastAsia="Times New Roman" w:hAnsi="Arial" w:cs="Arial"/>
          <w:sz w:val="24"/>
          <w:szCs w:val="24"/>
        </w:rPr>
        <w:t>B. Installer Qualifications:</w:t>
      </w:r>
    </w:p>
    <w:p w14:paraId="19FB0404" w14:textId="77777777" w:rsidR="0073074A" w:rsidRPr="000D19C6" w:rsidRDefault="0073074A" w:rsidP="0073074A">
      <w:pPr>
        <w:ind w:left="1440"/>
        <w:rPr>
          <w:rFonts w:ascii="Arial" w:eastAsia="Times New Roman" w:hAnsi="Arial" w:cs="Arial"/>
          <w:sz w:val="24"/>
          <w:szCs w:val="24"/>
        </w:rPr>
      </w:pPr>
    </w:p>
    <w:p w14:paraId="4DD5DF93" w14:textId="77777777" w:rsidR="0073074A" w:rsidRPr="000D19C6" w:rsidRDefault="00514F26" w:rsidP="0073074A">
      <w:pPr>
        <w:ind w:left="1440"/>
        <w:rPr>
          <w:rFonts w:ascii="Arial" w:eastAsia="Times New Roman" w:hAnsi="Arial" w:cs="Arial"/>
          <w:sz w:val="24"/>
          <w:szCs w:val="24"/>
        </w:rPr>
      </w:pPr>
      <w:r w:rsidRPr="000D19C6">
        <w:rPr>
          <w:rFonts w:ascii="Arial" w:eastAsia="Times New Roman" w:hAnsi="Arial" w:cs="Arial"/>
          <w:sz w:val="24"/>
          <w:szCs w:val="24"/>
        </w:rPr>
        <w:t xml:space="preserve">1. Minimum </w:t>
      </w:r>
      <w:r w:rsidR="0073074A" w:rsidRPr="000D19C6">
        <w:rPr>
          <w:rFonts w:ascii="Arial" w:eastAsia="Times New Roman" w:hAnsi="Arial" w:cs="Arial"/>
          <w:sz w:val="24"/>
          <w:szCs w:val="24"/>
        </w:rPr>
        <w:t>five years’ experience in the commercial installation of products required for the Project.</w:t>
      </w:r>
    </w:p>
    <w:p w14:paraId="20EEE73E" w14:textId="77777777" w:rsidR="0073074A" w:rsidRPr="000D19C6" w:rsidRDefault="0073074A" w:rsidP="0073074A">
      <w:pPr>
        <w:ind w:left="1440"/>
        <w:rPr>
          <w:rFonts w:ascii="Arial" w:eastAsia="Times New Roman" w:hAnsi="Arial" w:cs="Arial"/>
          <w:sz w:val="24"/>
          <w:szCs w:val="24"/>
        </w:rPr>
      </w:pPr>
      <w:r w:rsidRPr="000D19C6">
        <w:rPr>
          <w:rFonts w:ascii="Arial" w:eastAsia="Times New Roman" w:hAnsi="Arial" w:cs="Arial"/>
          <w:sz w:val="24"/>
          <w:szCs w:val="24"/>
        </w:rPr>
        <w:lastRenderedPageBreak/>
        <w:t>2. Experience on at least five projects of similar size, type and complexity as the Project.</w:t>
      </w:r>
    </w:p>
    <w:p w14:paraId="0829EB07" w14:textId="77777777" w:rsidR="0073074A" w:rsidRPr="000D19C6" w:rsidRDefault="0073074A" w:rsidP="0073074A">
      <w:pPr>
        <w:ind w:left="1440"/>
        <w:rPr>
          <w:rFonts w:ascii="Arial" w:eastAsia="Times New Roman" w:hAnsi="Arial" w:cs="Arial"/>
          <w:sz w:val="24"/>
          <w:szCs w:val="24"/>
        </w:rPr>
      </w:pPr>
      <w:r w:rsidRPr="000D19C6">
        <w:rPr>
          <w:rFonts w:ascii="Arial" w:eastAsia="Times New Roman" w:hAnsi="Arial" w:cs="Arial"/>
          <w:sz w:val="24"/>
          <w:szCs w:val="24"/>
        </w:rPr>
        <w:t>3. An entity utilizing workers competent in techniques required by manufacturer for product types and applications indicated.</w:t>
      </w:r>
    </w:p>
    <w:p w14:paraId="4B2A132E" w14:textId="77777777" w:rsidR="0073074A" w:rsidRPr="000D19C6" w:rsidRDefault="0073074A" w:rsidP="00AB7AE4">
      <w:pPr>
        <w:ind w:left="720"/>
        <w:rPr>
          <w:rFonts w:ascii="Arial" w:hAnsi="Arial" w:cs="Arial"/>
          <w:sz w:val="24"/>
          <w:szCs w:val="24"/>
        </w:rPr>
      </w:pPr>
    </w:p>
    <w:p w14:paraId="282EA8EC" w14:textId="77777777" w:rsidR="0073074A" w:rsidRPr="000D19C6" w:rsidRDefault="0073074A" w:rsidP="00AB7AE4">
      <w:pPr>
        <w:ind w:left="720"/>
        <w:rPr>
          <w:rFonts w:ascii="Arial" w:hAnsi="Arial" w:cs="Arial"/>
          <w:sz w:val="24"/>
          <w:szCs w:val="24"/>
        </w:rPr>
      </w:pPr>
    </w:p>
    <w:p w14:paraId="21133E14" w14:textId="77777777" w:rsidR="0073074A" w:rsidRPr="000D19C6" w:rsidRDefault="0073074A" w:rsidP="00C95183">
      <w:pPr>
        <w:outlineLvl w:val="0"/>
        <w:rPr>
          <w:rFonts w:ascii="Arial" w:hAnsi="Arial" w:cs="Arial"/>
          <w:sz w:val="24"/>
          <w:szCs w:val="24"/>
        </w:rPr>
      </w:pPr>
      <w:r w:rsidRPr="000D19C6">
        <w:rPr>
          <w:rFonts w:ascii="Arial" w:hAnsi="Arial" w:cs="Arial"/>
          <w:sz w:val="24"/>
          <w:szCs w:val="24"/>
        </w:rPr>
        <w:t>1.7 DELIVERY, STORAGE AND HANDLING</w:t>
      </w:r>
    </w:p>
    <w:p w14:paraId="7A413EA8" w14:textId="77777777" w:rsidR="0073074A" w:rsidRPr="000D19C6" w:rsidRDefault="0073074A" w:rsidP="00AB7AE4">
      <w:pPr>
        <w:ind w:left="720"/>
        <w:rPr>
          <w:rFonts w:ascii="Arial" w:hAnsi="Arial" w:cs="Arial"/>
          <w:sz w:val="24"/>
          <w:szCs w:val="24"/>
        </w:rPr>
      </w:pPr>
    </w:p>
    <w:p w14:paraId="340DB87B" w14:textId="77777777" w:rsidR="0073074A" w:rsidRPr="000D19C6" w:rsidRDefault="0073074A" w:rsidP="0073074A">
      <w:pPr>
        <w:ind w:left="720"/>
        <w:rPr>
          <w:rFonts w:ascii="Arial" w:hAnsi="Arial" w:cs="Arial"/>
          <w:sz w:val="24"/>
          <w:szCs w:val="24"/>
        </w:rPr>
      </w:pPr>
      <w:r w:rsidRPr="000D19C6">
        <w:rPr>
          <w:rFonts w:ascii="Arial" w:hAnsi="Arial" w:cs="Arial"/>
          <w:sz w:val="24"/>
          <w:szCs w:val="24"/>
        </w:rPr>
        <w:t>A. Comply with manufacturer’s ordering instructions and lead time requirements to avoid construction delays.</w:t>
      </w:r>
    </w:p>
    <w:p w14:paraId="0D6B0D7F" w14:textId="77777777" w:rsidR="0073074A" w:rsidRPr="000D19C6" w:rsidRDefault="0073074A" w:rsidP="0073074A">
      <w:pPr>
        <w:ind w:left="720"/>
        <w:rPr>
          <w:rFonts w:ascii="Arial" w:hAnsi="Arial" w:cs="Arial"/>
          <w:sz w:val="24"/>
          <w:szCs w:val="24"/>
        </w:rPr>
      </w:pPr>
    </w:p>
    <w:p w14:paraId="5EF16733" w14:textId="77777777" w:rsidR="0073074A" w:rsidRPr="000D19C6" w:rsidRDefault="0073074A" w:rsidP="0073074A">
      <w:pPr>
        <w:ind w:left="720"/>
        <w:rPr>
          <w:rFonts w:ascii="Arial" w:hAnsi="Arial" w:cs="Arial"/>
          <w:sz w:val="24"/>
          <w:szCs w:val="24"/>
        </w:rPr>
      </w:pPr>
      <w:r w:rsidRPr="000D19C6">
        <w:rPr>
          <w:rFonts w:ascii="Arial" w:hAnsi="Arial" w:cs="Arial"/>
          <w:sz w:val="24"/>
          <w:szCs w:val="24"/>
        </w:rPr>
        <w:t>B. Deliver materials to Project in manufacturer’s original unopened, undamaged containers with identification labels intact.</w:t>
      </w:r>
    </w:p>
    <w:p w14:paraId="6E10F3DB" w14:textId="77777777" w:rsidR="0073074A" w:rsidRPr="000D19C6" w:rsidRDefault="0073074A" w:rsidP="0073074A">
      <w:pPr>
        <w:ind w:left="720"/>
        <w:rPr>
          <w:rFonts w:ascii="Arial" w:hAnsi="Arial" w:cs="Arial"/>
          <w:sz w:val="24"/>
          <w:szCs w:val="24"/>
        </w:rPr>
      </w:pPr>
    </w:p>
    <w:p w14:paraId="1B67FAB8" w14:textId="77777777" w:rsidR="0073074A" w:rsidRPr="000D19C6" w:rsidRDefault="00901172" w:rsidP="0073074A">
      <w:pPr>
        <w:ind w:left="720"/>
        <w:rPr>
          <w:rFonts w:ascii="Arial" w:hAnsi="Arial" w:cs="Arial"/>
          <w:sz w:val="24"/>
          <w:szCs w:val="24"/>
        </w:rPr>
      </w:pPr>
      <w:r w:rsidRPr="000D19C6">
        <w:rPr>
          <w:rFonts w:ascii="Arial" w:hAnsi="Arial" w:cs="Arial"/>
          <w:sz w:val="24"/>
          <w:szCs w:val="24"/>
        </w:rPr>
        <w:t xml:space="preserve">C. Storage and Protection: </w:t>
      </w:r>
      <w:r w:rsidR="0073074A" w:rsidRPr="000D19C6">
        <w:rPr>
          <w:rFonts w:ascii="Arial" w:hAnsi="Arial" w:cs="Arial"/>
          <w:sz w:val="24"/>
          <w:szCs w:val="24"/>
        </w:rPr>
        <w:t>Store materials and accessories protected from exposure to harmful environmental conditions and at temperature and humidity conditions recommended by manufacturer off ground, under cover and not exposed to weather and construction activities.</w:t>
      </w:r>
    </w:p>
    <w:p w14:paraId="7F0A1685" w14:textId="77777777" w:rsidR="00281824" w:rsidRPr="000D19C6" w:rsidRDefault="00281824" w:rsidP="00281824">
      <w:pPr>
        <w:rPr>
          <w:rFonts w:ascii="Arial" w:hAnsi="Arial" w:cs="Arial"/>
          <w:sz w:val="24"/>
          <w:szCs w:val="24"/>
        </w:rPr>
      </w:pPr>
    </w:p>
    <w:p w14:paraId="410ED691" w14:textId="77777777" w:rsidR="002019D6" w:rsidRPr="000D19C6" w:rsidRDefault="002019D6" w:rsidP="00281824">
      <w:pPr>
        <w:rPr>
          <w:rFonts w:ascii="Arial" w:hAnsi="Arial" w:cs="Arial"/>
          <w:sz w:val="24"/>
          <w:szCs w:val="24"/>
        </w:rPr>
      </w:pPr>
    </w:p>
    <w:p w14:paraId="714A4207" w14:textId="77777777" w:rsidR="00281824" w:rsidRPr="000D19C6" w:rsidRDefault="0073074A" w:rsidP="00C95183">
      <w:pPr>
        <w:outlineLvl w:val="0"/>
        <w:rPr>
          <w:rFonts w:ascii="Arial" w:hAnsi="Arial" w:cs="Arial"/>
          <w:sz w:val="24"/>
          <w:szCs w:val="24"/>
        </w:rPr>
      </w:pPr>
      <w:r w:rsidRPr="000D19C6">
        <w:rPr>
          <w:rFonts w:ascii="Arial" w:hAnsi="Arial" w:cs="Arial"/>
          <w:sz w:val="24"/>
          <w:szCs w:val="24"/>
        </w:rPr>
        <w:t>1.8</w:t>
      </w:r>
      <w:r w:rsidR="002019D6" w:rsidRPr="000D19C6">
        <w:rPr>
          <w:rFonts w:ascii="Arial" w:hAnsi="Arial" w:cs="Arial"/>
          <w:sz w:val="24"/>
          <w:szCs w:val="24"/>
        </w:rPr>
        <w:t xml:space="preserve"> WARRANTY</w:t>
      </w:r>
    </w:p>
    <w:p w14:paraId="48D40014" w14:textId="77777777" w:rsidR="005E106F" w:rsidRPr="000D19C6" w:rsidRDefault="005E106F" w:rsidP="00281824">
      <w:pPr>
        <w:rPr>
          <w:rFonts w:ascii="Arial" w:hAnsi="Arial" w:cs="Arial"/>
          <w:sz w:val="24"/>
          <w:szCs w:val="24"/>
        </w:rPr>
      </w:pPr>
    </w:p>
    <w:p w14:paraId="0813CAB9" w14:textId="77777777" w:rsidR="00F415CB" w:rsidRPr="000D19C6" w:rsidRDefault="005E106F" w:rsidP="00BD4813">
      <w:pPr>
        <w:jc w:val="both"/>
        <w:rPr>
          <w:rFonts w:ascii="Arial" w:hAnsi="Arial" w:cs="Arial"/>
          <w:color w:val="0070C0"/>
          <w:sz w:val="24"/>
          <w:szCs w:val="24"/>
        </w:rPr>
      </w:pPr>
      <w:r w:rsidRPr="000D19C6">
        <w:rPr>
          <w:rFonts w:ascii="Arial" w:hAnsi="Arial" w:cs="Arial"/>
          <w:color w:val="0070C0"/>
          <w:sz w:val="24"/>
          <w:szCs w:val="24"/>
        </w:rPr>
        <w:t>Editor Note: Coordinate article below with Conditions of the Contract and with Division 01 Closeout</w:t>
      </w:r>
      <w:r w:rsidR="00BD4813" w:rsidRPr="000D19C6">
        <w:rPr>
          <w:rFonts w:ascii="Arial" w:hAnsi="Arial" w:cs="Arial"/>
          <w:color w:val="0070C0"/>
          <w:sz w:val="24"/>
          <w:szCs w:val="24"/>
        </w:rPr>
        <w:t xml:space="preserve"> Submittals (Warranty) Section.</w:t>
      </w:r>
      <w:r w:rsidR="000903BF" w:rsidRPr="000D19C6">
        <w:rPr>
          <w:rFonts w:ascii="Arial" w:hAnsi="Arial" w:cs="Arial"/>
          <w:color w:val="0070C0"/>
          <w:sz w:val="24"/>
          <w:szCs w:val="24"/>
        </w:rPr>
        <w:t xml:space="preserve"> Warranty period varies by product. Coordinate warranty period with product selection.</w:t>
      </w:r>
    </w:p>
    <w:p w14:paraId="7A54CB4F" w14:textId="77777777" w:rsidR="005E106F" w:rsidRPr="000D19C6" w:rsidRDefault="005E106F" w:rsidP="005E106F">
      <w:pPr>
        <w:ind w:left="720"/>
        <w:rPr>
          <w:rFonts w:ascii="Arial" w:eastAsia="Times New Roman" w:hAnsi="Arial" w:cs="Arial"/>
          <w:sz w:val="24"/>
          <w:szCs w:val="24"/>
        </w:rPr>
      </w:pPr>
      <w:r w:rsidRPr="000D19C6">
        <w:rPr>
          <w:rFonts w:ascii="Arial" w:eastAsia="Times New Roman" w:hAnsi="Arial" w:cs="Arial"/>
          <w:sz w:val="24"/>
          <w:szCs w:val="24"/>
        </w:rPr>
        <w:t>A. S</w:t>
      </w:r>
      <w:r w:rsidR="001403E3" w:rsidRPr="000D19C6">
        <w:rPr>
          <w:rFonts w:ascii="Arial" w:eastAsia="Times New Roman" w:hAnsi="Arial" w:cs="Arial"/>
          <w:sz w:val="24"/>
          <w:szCs w:val="24"/>
        </w:rPr>
        <w:t xml:space="preserve">pecial Warranty: Manufacturer's </w:t>
      </w:r>
      <w:r w:rsidR="00F415CB" w:rsidRPr="000D19C6">
        <w:rPr>
          <w:rFonts w:ascii="Arial" w:eastAsia="Times New Roman" w:hAnsi="Arial" w:cs="Arial"/>
          <w:sz w:val="24"/>
          <w:szCs w:val="24"/>
        </w:rPr>
        <w:t>non-prorated</w:t>
      </w:r>
      <w:r w:rsidR="00F12F44" w:rsidRPr="000D19C6">
        <w:rPr>
          <w:rFonts w:ascii="Arial" w:eastAsia="Times New Roman" w:hAnsi="Arial" w:cs="Arial"/>
          <w:sz w:val="24"/>
          <w:szCs w:val="24"/>
        </w:rPr>
        <w:t xml:space="preserve"> </w:t>
      </w:r>
      <w:r w:rsidR="00E72BE2" w:rsidRPr="000D19C6">
        <w:rPr>
          <w:rFonts w:ascii="Arial" w:eastAsia="Times New Roman" w:hAnsi="Arial" w:cs="Arial"/>
          <w:sz w:val="24"/>
          <w:szCs w:val="24"/>
        </w:rPr>
        <w:t>limited warranty</w:t>
      </w:r>
      <w:r w:rsidRPr="000D19C6">
        <w:rPr>
          <w:rFonts w:ascii="Arial" w:eastAsia="Times New Roman" w:hAnsi="Arial" w:cs="Arial"/>
          <w:sz w:val="24"/>
          <w:szCs w:val="24"/>
        </w:rPr>
        <w:t>.</w:t>
      </w:r>
    </w:p>
    <w:p w14:paraId="22088711" w14:textId="77777777" w:rsidR="00347609" w:rsidRPr="000D19C6" w:rsidRDefault="00347609" w:rsidP="00AB7AE4">
      <w:pPr>
        <w:ind w:left="720"/>
        <w:rPr>
          <w:rFonts w:ascii="Arial" w:eastAsia="Times New Roman" w:hAnsi="Arial" w:cs="Arial"/>
          <w:sz w:val="24"/>
          <w:szCs w:val="24"/>
        </w:rPr>
      </w:pPr>
    </w:p>
    <w:p w14:paraId="3C326A46" w14:textId="77777777" w:rsidR="005E106F" w:rsidRPr="000D19C6" w:rsidRDefault="00E72BE2" w:rsidP="005E106F">
      <w:pPr>
        <w:ind w:left="1440"/>
        <w:rPr>
          <w:rFonts w:ascii="Arial" w:eastAsia="Times New Roman" w:hAnsi="Arial" w:cs="Arial"/>
          <w:sz w:val="24"/>
          <w:szCs w:val="24"/>
        </w:rPr>
      </w:pPr>
      <w:r w:rsidRPr="000D19C6">
        <w:rPr>
          <w:rFonts w:ascii="Arial" w:eastAsia="Times New Roman" w:hAnsi="Arial" w:cs="Arial"/>
          <w:sz w:val="24"/>
          <w:szCs w:val="24"/>
        </w:rPr>
        <w:t>1</w:t>
      </w:r>
      <w:r w:rsidR="005E106F" w:rsidRPr="000D19C6">
        <w:rPr>
          <w:rFonts w:ascii="Arial" w:eastAsia="Times New Roman" w:hAnsi="Arial" w:cs="Arial"/>
          <w:sz w:val="24"/>
          <w:szCs w:val="24"/>
        </w:rPr>
        <w:t>. Warrant</w:t>
      </w:r>
      <w:r w:rsidR="00BD4F05" w:rsidRPr="000D19C6">
        <w:rPr>
          <w:rFonts w:ascii="Arial" w:eastAsia="Times New Roman" w:hAnsi="Arial" w:cs="Arial"/>
          <w:sz w:val="24"/>
          <w:szCs w:val="24"/>
        </w:rPr>
        <w:t>y Period</w:t>
      </w:r>
      <w:r w:rsidR="00F415CB" w:rsidRPr="000D19C6">
        <w:rPr>
          <w:rFonts w:ascii="Arial" w:eastAsia="Times New Roman" w:hAnsi="Arial" w:cs="Arial"/>
          <w:sz w:val="24"/>
          <w:szCs w:val="24"/>
        </w:rPr>
        <w:t xml:space="preserve">: </w:t>
      </w:r>
      <w:r w:rsidR="003A6614" w:rsidRPr="000D19C6">
        <w:rPr>
          <w:rFonts w:ascii="Arial" w:eastAsia="Times New Roman" w:hAnsi="Arial" w:cs="Arial"/>
          <w:sz w:val="24"/>
          <w:szCs w:val="24"/>
        </w:rPr>
        <w:t>10 years</w:t>
      </w:r>
      <w:r w:rsidR="00F12F44" w:rsidRPr="000D19C6">
        <w:rPr>
          <w:rFonts w:ascii="Arial" w:eastAsia="Times New Roman" w:hAnsi="Arial" w:cs="Arial"/>
          <w:sz w:val="24"/>
          <w:szCs w:val="24"/>
        </w:rPr>
        <w:t>.</w:t>
      </w:r>
    </w:p>
    <w:p w14:paraId="7523C3C3" w14:textId="77777777" w:rsidR="00C24913" w:rsidRPr="000D19C6" w:rsidRDefault="00C24913" w:rsidP="00C24913">
      <w:pPr>
        <w:ind w:left="1440"/>
        <w:rPr>
          <w:rFonts w:ascii="Arial" w:eastAsia="Times New Roman" w:hAnsi="Arial" w:cs="Arial"/>
          <w:sz w:val="24"/>
          <w:szCs w:val="24"/>
        </w:rPr>
      </w:pPr>
    </w:p>
    <w:p w14:paraId="781A02DA" w14:textId="77777777" w:rsidR="005E106F" w:rsidRPr="000D19C6" w:rsidRDefault="005E106F" w:rsidP="00E11E1C">
      <w:pPr>
        <w:jc w:val="both"/>
        <w:rPr>
          <w:rFonts w:ascii="Arial" w:eastAsia="Times New Roman" w:hAnsi="Arial" w:cs="Arial"/>
          <w:sz w:val="24"/>
          <w:szCs w:val="24"/>
        </w:rPr>
      </w:pPr>
      <w:r w:rsidRPr="000D19C6">
        <w:rPr>
          <w:rFonts w:ascii="Arial" w:eastAsia="Times New Roman" w:hAnsi="Arial" w:cs="Arial"/>
          <w:color w:val="0070C0"/>
          <w:sz w:val="24"/>
          <w:szCs w:val="24"/>
        </w:rPr>
        <w:t>Editor Note: Retain paragra</w:t>
      </w:r>
      <w:r w:rsidR="00E72BE2" w:rsidRPr="000D19C6">
        <w:rPr>
          <w:rFonts w:ascii="Arial" w:eastAsia="Times New Roman" w:hAnsi="Arial" w:cs="Arial"/>
          <w:color w:val="0070C0"/>
          <w:sz w:val="24"/>
          <w:szCs w:val="24"/>
        </w:rPr>
        <w:t>ph below if a separate installation</w:t>
      </w:r>
      <w:r w:rsidRPr="000D19C6">
        <w:rPr>
          <w:rFonts w:ascii="Arial" w:eastAsia="Times New Roman" w:hAnsi="Arial" w:cs="Arial"/>
          <w:color w:val="0070C0"/>
          <w:sz w:val="24"/>
          <w:szCs w:val="24"/>
        </w:rPr>
        <w:t xml:space="preserve"> warranty</w:t>
      </w:r>
      <w:r w:rsidR="00483154" w:rsidRPr="000D19C6">
        <w:rPr>
          <w:rFonts w:ascii="Arial" w:eastAsia="Times New Roman" w:hAnsi="Arial" w:cs="Arial"/>
          <w:color w:val="0070C0"/>
          <w:sz w:val="24"/>
          <w:szCs w:val="24"/>
        </w:rPr>
        <w:t>,</w:t>
      </w:r>
      <w:r w:rsidR="00E72BE2" w:rsidRPr="000D19C6">
        <w:rPr>
          <w:rFonts w:ascii="Arial" w:eastAsia="Times New Roman" w:hAnsi="Arial" w:cs="Arial"/>
          <w:color w:val="0070C0"/>
          <w:sz w:val="24"/>
          <w:szCs w:val="24"/>
        </w:rPr>
        <w:t xml:space="preserve"> not provided by the manufacturer</w:t>
      </w:r>
      <w:r w:rsidR="00483154" w:rsidRPr="000D19C6">
        <w:rPr>
          <w:rFonts w:ascii="Arial" w:eastAsia="Times New Roman" w:hAnsi="Arial" w:cs="Arial"/>
          <w:color w:val="0070C0"/>
          <w:sz w:val="24"/>
          <w:szCs w:val="24"/>
        </w:rPr>
        <w:t>,</w:t>
      </w:r>
      <w:r w:rsidRPr="000D19C6">
        <w:rPr>
          <w:rFonts w:ascii="Arial" w:eastAsia="Times New Roman" w:hAnsi="Arial" w:cs="Arial"/>
          <w:color w:val="0070C0"/>
          <w:sz w:val="24"/>
          <w:szCs w:val="24"/>
        </w:rPr>
        <w:t xml:space="preserve"> is required and edit to suit Project requirements.</w:t>
      </w:r>
    </w:p>
    <w:p w14:paraId="18EC5E82" w14:textId="77777777" w:rsidR="005E106F" w:rsidRPr="000D19C6" w:rsidRDefault="005E106F" w:rsidP="005E106F">
      <w:pPr>
        <w:ind w:left="720"/>
        <w:rPr>
          <w:rFonts w:ascii="Arial" w:eastAsia="Times New Roman" w:hAnsi="Arial" w:cs="Arial"/>
          <w:sz w:val="24"/>
          <w:szCs w:val="24"/>
        </w:rPr>
      </w:pPr>
      <w:r w:rsidRPr="000D19C6">
        <w:rPr>
          <w:rFonts w:ascii="Arial" w:eastAsia="Times New Roman" w:hAnsi="Arial" w:cs="Arial"/>
          <w:sz w:val="24"/>
          <w:szCs w:val="24"/>
        </w:rPr>
        <w:t>B. Special Warranty: Installer's standard form in which installer agrees to repair or</w:t>
      </w:r>
      <w:r w:rsidR="00F910D3" w:rsidRPr="000D19C6">
        <w:rPr>
          <w:rFonts w:ascii="Arial" w:eastAsia="Times New Roman" w:hAnsi="Arial" w:cs="Arial"/>
          <w:sz w:val="24"/>
          <w:szCs w:val="24"/>
        </w:rPr>
        <w:t xml:space="preserve"> replace </w:t>
      </w:r>
      <w:r w:rsidR="0009071D" w:rsidRPr="000D19C6">
        <w:rPr>
          <w:rFonts w:ascii="Arial" w:eastAsia="Times New Roman" w:hAnsi="Arial" w:cs="Arial"/>
          <w:sz w:val="24"/>
          <w:szCs w:val="24"/>
        </w:rPr>
        <w:t xml:space="preserve">storm </w:t>
      </w:r>
      <w:r w:rsidR="00CC606F" w:rsidRPr="000D19C6">
        <w:rPr>
          <w:rFonts w:ascii="Arial" w:eastAsia="Times New Roman" w:hAnsi="Arial" w:cs="Arial"/>
          <w:sz w:val="24"/>
          <w:szCs w:val="24"/>
        </w:rPr>
        <w:t>doors</w:t>
      </w:r>
      <w:r w:rsidR="00F910D3" w:rsidRPr="000D19C6">
        <w:rPr>
          <w:rFonts w:ascii="Arial" w:eastAsia="Times New Roman" w:hAnsi="Arial" w:cs="Arial"/>
          <w:sz w:val="24"/>
          <w:szCs w:val="24"/>
        </w:rPr>
        <w:t xml:space="preserve"> that </w:t>
      </w:r>
      <w:r w:rsidRPr="000D19C6">
        <w:rPr>
          <w:rFonts w:ascii="Arial" w:eastAsia="Times New Roman" w:hAnsi="Arial" w:cs="Arial"/>
          <w:sz w:val="24"/>
          <w:szCs w:val="24"/>
        </w:rPr>
        <w:t>fail due to poor workmanship or faulty installation within the specified warranty period.</w:t>
      </w:r>
    </w:p>
    <w:p w14:paraId="3EF257B3" w14:textId="77777777" w:rsidR="005E106F" w:rsidRPr="000D19C6" w:rsidRDefault="005E106F" w:rsidP="00AB7AE4">
      <w:pPr>
        <w:ind w:left="720"/>
        <w:rPr>
          <w:rFonts w:ascii="Arial" w:eastAsia="Times New Roman" w:hAnsi="Arial" w:cs="Arial"/>
          <w:sz w:val="24"/>
          <w:szCs w:val="24"/>
        </w:rPr>
      </w:pPr>
    </w:p>
    <w:p w14:paraId="721B49E3" w14:textId="77777777" w:rsidR="005E106F" w:rsidRPr="000D19C6" w:rsidRDefault="005E106F" w:rsidP="005E106F">
      <w:pPr>
        <w:ind w:left="1440"/>
        <w:rPr>
          <w:rFonts w:ascii="Arial" w:hAnsi="Arial" w:cs="Arial"/>
          <w:sz w:val="24"/>
          <w:szCs w:val="24"/>
        </w:rPr>
      </w:pPr>
      <w:r w:rsidRPr="000D19C6">
        <w:rPr>
          <w:rFonts w:ascii="Arial" w:eastAsia="Times New Roman" w:hAnsi="Arial" w:cs="Arial"/>
          <w:sz w:val="24"/>
          <w:szCs w:val="24"/>
        </w:rPr>
        <w:t>1. Warranty Period: &lt;</w:t>
      </w:r>
      <w:r w:rsidRPr="000D19C6">
        <w:rPr>
          <w:rFonts w:ascii="Arial" w:eastAsia="Times New Roman" w:hAnsi="Arial" w:cs="Arial"/>
          <w:b/>
          <w:sz w:val="24"/>
          <w:szCs w:val="24"/>
        </w:rPr>
        <w:t>Insert number of years</w:t>
      </w:r>
      <w:r w:rsidRPr="000D19C6">
        <w:rPr>
          <w:rFonts w:ascii="Arial" w:eastAsia="Times New Roman" w:hAnsi="Arial" w:cs="Arial"/>
          <w:sz w:val="24"/>
          <w:szCs w:val="24"/>
        </w:rPr>
        <w:t>&gt; years from date of Substantial Completion.</w:t>
      </w:r>
    </w:p>
    <w:p w14:paraId="1BEE7DD5" w14:textId="77777777" w:rsidR="00281824" w:rsidRPr="000D19C6" w:rsidRDefault="00281824" w:rsidP="00AB7AE4">
      <w:pPr>
        <w:ind w:left="720"/>
        <w:rPr>
          <w:rFonts w:ascii="Arial" w:hAnsi="Arial" w:cs="Arial"/>
          <w:sz w:val="24"/>
          <w:szCs w:val="24"/>
        </w:rPr>
      </w:pPr>
    </w:p>
    <w:p w14:paraId="275E0B4E" w14:textId="77777777" w:rsidR="00281824" w:rsidRPr="000D19C6" w:rsidRDefault="00281824" w:rsidP="00AB7AE4">
      <w:pPr>
        <w:ind w:left="720"/>
        <w:rPr>
          <w:rFonts w:ascii="Arial" w:hAnsi="Arial" w:cs="Arial"/>
          <w:sz w:val="24"/>
          <w:szCs w:val="24"/>
        </w:rPr>
      </w:pPr>
    </w:p>
    <w:p w14:paraId="5DE46848" w14:textId="77777777" w:rsidR="00281824" w:rsidRPr="000D19C6" w:rsidRDefault="00281824" w:rsidP="00C95183">
      <w:pPr>
        <w:outlineLvl w:val="0"/>
        <w:rPr>
          <w:rFonts w:ascii="Arial" w:hAnsi="Arial" w:cs="Arial"/>
          <w:sz w:val="24"/>
          <w:szCs w:val="24"/>
        </w:rPr>
      </w:pPr>
      <w:r w:rsidRPr="000D19C6">
        <w:rPr>
          <w:rFonts w:ascii="Arial" w:hAnsi="Arial" w:cs="Arial"/>
          <w:sz w:val="24"/>
          <w:szCs w:val="24"/>
        </w:rPr>
        <w:t xml:space="preserve">PART 2 </w:t>
      </w:r>
      <w:proofErr w:type="gramStart"/>
      <w:r w:rsidRPr="000D19C6">
        <w:rPr>
          <w:rFonts w:ascii="Arial" w:hAnsi="Arial" w:cs="Arial"/>
          <w:sz w:val="24"/>
          <w:szCs w:val="24"/>
        </w:rPr>
        <w:t>PRODUCT</w:t>
      </w:r>
      <w:proofErr w:type="gramEnd"/>
    </w:p>
    <w:p w14:paraId="1E816DCC" w14:textId="77777777" w:rsidR="00281824" w:rsidRPr="000D19C6" w:rsidRDefault="00281824" w:rsidP="00281824">
      <w:pPr>
        <w:rPr>
          <w:rFonts w:ascii="Arial" w:hAnsi="Arial" w:cs="Arial"/>
          <w:sz w:val="24"/>
          <w:szCs w:val="24"/>
        </w:rPr>
      </w:pPr>
    </w:p>
    <w:p w14:paraId="665DE434" w14:textId="77777777" w:rsidR="008621D3" w:rsidRPr="000D19C6" w:rsidRDefault="008621D3" w:rsidP="00281824">
      <w:pPr>
        <w:rPr>
          <w:rFonts w:ascii="Arial" w:hAnsi="Arial" w:cs="Arial"/>
          <w:sz w:val="24"/>
          <w:szCs w:val="24"/>
        </w:rPr>
      </w:pPr>
    </w:p>
    <w:p w14:paraId="3B088877" w14:textId="77777777" w:rsidR="008621D3" w:rsidRPr="000D19C6" w:rsidRDefault="008621D3" w:rsidP="008621D3">
      <w:pPr>
        <w:jc w:val="both"/>
        <w:rPr>
          <w:rFonts w:ascii="Arial" w:eastAsia="Times New Roman" w:hAnsi="Arial" w:cs="Arial"/>
          <w:color w:val="0070C0"/>
          <w:sz w:val="24"/>
          <w:szCs w:val="24"/>
        </w:rPr>
      </w:pPr>
      <w:r w:rsidRPr="000D19C6">
        <w:rPr>
          <w:rFonts w:ascii="Arial" w:eastAsia="Times New Roman" w:hAnsi="Arial" w:cs="Arial"/>
          <w:color w:val="0070C0"/>
          <w:sz w:val="24"/>
          <w:szCs w:val="24"/>
        </w:rPr>
        <w:t xml:space="preserve">Editor Note: Add product features, performance characteristics, material standards, and descriptions as applicable. Use of </w:t>
      </w:r>
      <w:r w:rsidR="00715079" w:rsidRPr="000D19C6">
        <w:rPr>
          <w:rFonts w:ascii="Arial" w:eastAsia="Times New Roman" w:hAnsi="Arial" w:cs="Arial"/>
          <w:color w:val="0070C0"/>
          <w:sz w:val="24"/>
          <w:szCs w:val="24"/>
        </w:rPr>
        <w:t>terms</w:t>
      </w:r>
      <w:r w:rsidRPr="000D19C6">
        <w:rPr>
          <w:rFonts w:ascii="Arial" w:eastAsia="Times New Roman" w:hAnsi="Arial" w:cs="Arial"/>
          <w:color w:val="0070C0"/>
          <w:sz w:val="24"/>
          <w:szCs w:val="24"/>
        </w:rPr>
        <w:t xml:space="preserve"> </w:t>
      </w:r>
      <w:r w:rsidR="00715079" w:rsidRPr="000D19C6">
        <w:rPr>
          <w:rFonts w:ascii="Arial" w:eastAsia="Times New Roman" w:hAnsi="Arial" w:cs="Arial"/>
          <w:color w:val="0070C0"/>
          <w:sz w:val="24"/>
          <w:szCs w:val="24"/>
        </w:rPr>
        <w:t xml:space="preserve">such </w:t>
      </w:r>
      <w:r w:rsidRPr="000D19C6">
        <w:rPr>
          <w:rFonts w:ascii="Arial" w:eastAsia="Times New Roman" w:hAnsi="Arial" w:cs="Arial"/>
          <w:color w:val="0070C0"/>
          <w:sz w:val="24"/>
          <w:szCs w:val="24"/>
        </w:rPr>
        <w:t>as "or equal" or "approved equal" or similar may cause am</w:t>
      </w:r>
      <w:r w:rsidR="00715079" w:rsidRPr="000D19C6">
        <w:rPr>
          <w:rFonts w:ascii="Arial" w:eastAsia="Times New Roman" w:hAnsi="Arial" w:cs="Arial"/>
          <w:color w:val="0070C0"/>
          <w:sz w:val="24"/>
          <w:szCs w:val="24"/>
        </w:rPr>
        <w:t>biguity in specifications, requiring</w:t>
      </w:r>
      <w:r w:rsidRPr="000D19C6">
        <w:rPr>
          <w:rFonts w:ascii="Arial" w:eastAsia="Times New Roman" w:hAnsi="Arial" w:cs="Arial"/>
          <w:color w:val="0070C0"/>
          <w:sz w:val="24"/>
          <w:szCs w:val="24"/>
        </w:rPr>
        <w:t xml:space="preserve"> verification (procedural, legal </w:t>
      </w:r>
      <w:r w:rsidR="00715079" w:rsidRPr="000D19C6">
        <w:rPr>
          <w:rFonts w:ascii="Arial" w:eastAsia="Times New Roman" w:hAnsi="Arial" w:cs="Arial"/>
          <w:color w:val="0070C0"/>
          <w:sz w:val="24"/>
          <w:szCs w:val="24"/>
        </w:rPr>
        <w:lastRenderedPageBreak/>
        <w:t xml:space="preserve">and regulatory) </w:t>
      </w:r>
      <w:r w:rsidRPr="000D19C6">
        <w:rPr>
          <w:rFonts w:ascii="Arial" w:eastAsia="Times New Roman" w:hAnsi="Arial" w:cs="Arial"/>
          <w:color w:val="0070C0"/>
          <w:sz w:val="24"/>
          <w:szCs w:val="24"/>
        </w:rPr>
        <w:t>and assignment of responsibility f</w:t>
      </w:r>
      <w:r w:rsidR="0098733C" w:rsidRPr="000D19C6">
        <w:rPr>
          <w:rFonts w:ascii="Arial" w:eastAsia="Times New Roman" w:hAnsi="Arial" w:cs="Arial"/>
          <w:color w:val="0070C0"/>
          <w:sz w:val="24"/>
          <w:szCs w:val="24"/>
        </w:rPr>
        <w:t xml:space="preserve">or </w:t>
      </w:r>
      <w:r w:rsidR="00715079" w:rsidRPr="000D19C6">
        <w:rPr>
          <w:rFonts w:ascii="Arial" w:eastAsia="Times New Roman" w:hAnsi="Arial" w:cs="Arial"/>
          <w:color w:val="0070C0"/>
          <w:sz w:val="24"/>
          <w:szCs w:val="24"/>
        </w:rPr>
        <w:t>the determination of</w:t>
      </w:r>
      <w:r w:rsidR="0098733C" w:rsidRPr="000D19C6">
        <w:rPr>
          <w:rFonts w:ascii="Arial" w:eastAsia="Times New Roman" w:hAnsi="Arial" w:cs="Arial"/>
          <w:color w:val="0070C0"/>
          <w:sz w:val="24"/>
          <w:szCs w:val="24"/>
        </w:rPr>
        <w:t xml:space="preserve"> "equal" products</w:t>
      </w:r>
      <w:r w:rsidR="00715079" w:rsidRPr="000D19C6">
        <w:rPr>
          <w:rFonts w:ascii="Arial" w:eastAsia="Times New Roman" w:hAnsi="Arial" w:cs="Arial"/>
          <w:color w:val="0070C0"/>
          <w:sz w:val="24"/>
          <w:szCs w:val="24"/>
        </w:rPr>
        <w:t>. Therefore</w:t>
      </w:r>
      <w:r w:rsidR="00FE106C" w:rsidRPr="000D19C6">
        <w:rPr>
          <w:rFonts w:ascii="Arial" w:eastAsia="Times New Roman" w:hAnsi="Arial" w:cs="Arial"/>
          <w:color w:val="0070C0"/>
          <w:sz w:val="24"/>
          <w:szCs w:val="24"/>
        </w:rPr>
        <w:t>,</w:t>
      </w:r>
      <w:r w:rsidR="00715079" w:rsidRPr="000D19C6">
        <w:rPr>
          <w:rFonts w:ascii="Arial" w:eastAsia="Times New Roman" w:hAnsi="Arial" w:cs="Arial"/>
          <w:color w:val="0070C0"/>
          <w:sz w:val="24"/>
          <w:szCs w:val="24"/>
        </w:rPr>
        <w:t xml:space="preserve"> it is </w:t>
      </w:r>
      <w:r w:rsidR="0098733C" w:rsidRPr="000D19C6">
        <w:rPr>
          <w:rFonts w:ascii="Arial" w:eastAsia="Times New Roman" w:hAnsi="Arial" w:cs="Arial"/>
          <w:color w:val="0070C0"/>
          <w:sz w:val="24"/>
          <w:szCs w:val="24"/>
        </w:rPr>
        <w:t xml:space="preserve">recommended </w:t>
      </w:r>
      <w:r w:rsidR="00715079" w:rsidRPr="000D19C6">
        <w:rPr>
          <w:rFonts w:ascii="Arial" w:eastAsia="Times New Roman" w:hAnsi="Arial" w:cs="Arial"/>
          <w:color w:val="0070C0"/>
          <w:sz w:val="24"/>
          <w:szCs w:val="24"/>
        </w:rPr>
        <w:t xml:space="preserve">that terms such as these </w:t>
      </w:r>
      <w:r w:rsidR="0098733C" w:rsidRPr="000D19C6">
        <w:rPr>
          <w:rFonts w:ascii="Arial" w:eastAsia="Times New Roman" w:hAnsi="Arial" w:cs="Arial"/>
          <w:color w:val="0070C0"/>
          <w:sz w:val="24"/>
          <w:szCs w:val="24"/>
        </w:rPr>
        <w:t>be avoided.</w:t>
      </w:r>
    </w:p>
    <w:p w14:paraId="51681472" w14:textId="77777777" w:rsidR="00281824" w:rsidRPr="000D19C6" w:rsidRDefault="008621D3" w:rsidP="00C95183">
      <w:pPr>
        <w:outlineLvl w:val="0"/>
        <w:rPr>
          <w:rFonts w:ascii="Arial" w:hAnsi="Arial" w:cs="Arial"/>
          <w:sz w:val="24"/>
          <w:szCs w:val="24"/>
        </w:rPr>
      </w:pPr>
      <w:r w:rsidRPr="000D19C6">
        <w:rPr>
          <w:rFonts w:ascii="Arial" w:hAnsi="Arial" w:cs="Arial"/>
          <w:sz w:val="24"/>
          <w:szCs w:val="24"/>
        </w:rPr>
        <w:t xml:space="preserve">2.1 </w:t>
      </w:r>
      <w:r w:rsidR="00940239" w:rsidRPr="000D19C6">
        <w:rPr>
          <w:rFonts w:ascii="Arial" w:hAnsi="Arial" w:cs="Arial"/>
          <w:sz w:val="24"/>
          <w:szCs w:val="24"/>
        </w:rPr>
        <w:t>MANUFACTURER</w:t>
      </w:r>
    </w:p>
    <w:p w14:paraId="20E543BD" w14:textId="77777777" w:rsidR="00653460" w:rsidRPr="000D19C6" w:rsidRDefault="00653460" w:rsidP="00AB7AE4">
      <w:pPr>
        <w:ind w:left="720"/>
        <w:rPr>
          <w:rFonts w:ascii="Arial" w:hAnsi="Arial" w:cs="Arial"/>
          <w:sz w:val="24"/>
          <w:szCs w:val="24"/>
        </w:rPr>
      </w:pPr>
    </w:p>
    <w:p w14:paraId="166479D6" w14:textId="77777777" w:rsidR="00653460" w:rsidRPr="000D19C6" w:rsidRDefault="0098733C" w:rsidP="002D01AF">
      <w:pPr>
        <w:ind w:left="720"/>
        <w:rPr>
          <w:rFonts w:ascii="Arial" w:eastAsia="Times New Roman" w:hAnsi="Arial" w:cs="Arial"/>
          <w:sz w:val="24"/>
          <w:szCs w:val="24"/>
        </w:rPr>
      </w:pPr>
      <w:r w:rsidRPr="000D19C6">
        <w:rPr>
          <w:rFonts w:ascii="Arial" w:hAnsi="Arial" w:cs="Arial"/>
          <w:sz w:val="24"/>
          <w:szCs w:val="24"/>
        </w:rPr>
        <w:t xml:space="preserve">A. General: </w:t>
      </w:r>
      <w:r w:rsidRPr="000D19C6">
        <w:rPr>
          <w:rFonts w:ascii="Arial" w:eastAsia="Times New Roman" w:hAnsi="Arial" w:cs="Arial"/>
          <w:sz w:val="24"/>
          <w:szCs w:val="24"/>
        </w:rPr>
        <w:t xml:space="preserve">Provide </w:t>
      </w:r>
      <w:r w:rsidR="00364745" w:rsidRPr="000D19C6">
        <w:rPr>
          <w:rFonts w:ascii="Arial" w:eastAsia="Times New Roman" w:hAnsi="Arial" w:cs="Arial"/>
          <w:sz w:val="24"/>
          <w:szCs w:val="24"/>
        </w:rPr>
        <w:t xml:space="preserve">hinged aluminum storm </w:t>
      </w:r>
      <w:r w:rsidR="001403E3" w:rsidRPr="000D19C6">
        <w:rPr>
          <w:rFonts w:ascii="Arial" w:eastAsia="Times New Roman" w:hAnsi="Arial" w:cs="Arial"/>
          <w:sz w:val="24"/>
          <w:szCs w:val="24"/>
        </w:rPr>
        <w:t xml:space="preserve">and screen </w:t>
      </w:r>
      <w:r w:rsidR="00CC606F" w:rsidRPr="000D19C6">
        <w:rPr>
          <w:rFonts w:ascii="Arial" w:eastAsia="Times New Roman" w:hAnsi="Arial" w:cs="Arial"/>
          <w:sz w:val="24"/>
          <w:szCs w:val="24"/>
        </w:rPr>
        <w:t>doors</w:t>
      </w:r>
      <w:r w:rsidRPr="000D19C6">
        <w:rPr>
          <w:rFonts w:ascii="Arial" w:eastAsia="Times New Roman" w:hAnsi="Arial" w:cs="Arial"/>
          <w:sz w:val="24"/>
          <w:szCs w:val="24"/>
        </w:rPr>
        <w:t xml:space="preserve"> complying with </w:t>
      </w:r>
      <w:r w:rsidR="0059131F" w:rsidRPr="000D19C6">
        <w:rPr>
          <w:rFonts w:ascii="Arial" w:eastAsia="Times New Roman" w:hAnsi="Arial" w:cs="Arial"/>
          <w:sz w:val="24"/>
          <w:szCs w:val="24"/>
        </w:rPr>
        <w:t xml:space="preserve">AAMA 1102 and </w:t>
      </w:r>
      <w:r w:rsidRPr="000D19C6">
        <w:rPr>
          <w:rFonts w:ascii="Arial" w:eastAsia="Times New Roman" w:hAnsi="Arial" w:cs="Arial"/>
          <w:sz w:val="24"/>
          <w:szCs w:val="24"/>
        </w:rPr>
        <w:t>the requirements in</w:t>
      </w:r>
      <w:r w:rsidR="00C12D55" w:rsidRPr="000D19C6">
        <w:rPr>
          <w:rFonts w:ascii="Arial" w:eastAsia="Times New Roman" w:hAnsi="Arial" w:cs="Arial"/>
          <w:sz w:val="24"/>
          <w:szCs w:val="24"/>
        </w:rPr>
        <w:t>d</w:t>
      </w:r>
      <w:r w:rsidR="00C27EC6" w:rsidRPr="000D19C6">
        <w:rPr>
          <w:rFonts w:ascii="Arial" w:eastAsia="Times New Roman" w:hAnsi="Arial" w:cs="Arial"/>
          <w:sz w:val="24"/>
          <w:szCs w:val="24"/>
        </w:rPr>
        <w:t>icated.</w:t>
      </w:r>
    </w:p>
    <w:p w14:paraId="27A2C7DB" w14:textId="77777777" w:rsidR="00653460" w:rsidRPr="000D19C6" w:rsidRDefault="00653460" w:rsidP="00653460">
      <w:pPr>
        <w:ind w:left="720"/>
        <w:rPr>
          <w:rFonts w:ascii="Arial" w:hAnsi="Arial" w:cs="Arial"/>
          <w:sz w:val="24"/>
          <w:szCs w:val="24"/>
        </w:rPr>
      </w:pPr>
    </w:p>
    <w:p w14:paraId="2AD9F07B" w14:textId="77777777" w:rsidR="00653460" w:rsidRPr="000D19C6" w:rsidRDefault="00653460" w:rsidP="00653460">
      <w:pPr>
        <w:ind w:left="720"/>
        <w:rPr>
          <w:rFonts w:ascii="Arial" w:hAnsi="Arial" w:cs="Arial"/>
          <w:sz w:val="24"/>
          <w:szCs w:val="24"/>
        </w:rPr>
      </w:pPr>
      <w:r w:rsidRPr="000D19C6">
        <w:rPr>
          <w:rFonts w:ascii="Arial" w:hAnsi="Arial" w:cs="Arial"/>
          <w:sz w:val="24"/>
          <w:szCs w:val="24"/>
        </w:rPr>
        <w:t>B. Basis-of-Design Product: Subject to compliance with requirements provide Andersen</w:t>
      </w:r>
      <w:r w:rsidR="007935E6" w:rsidRPr="000D19C6">
        <w:rPr>
          <w:rFonts w:ascii="Arial" w:hAnsi="Arial" w:cs="Arial"/>
          <w:sz w:val="24"/>
          <w:szCs w:val="24"/>
        </w:rPr>
        <w:t xml:space="preserve"> Corporation</w:t>
      </w:r>
      <w:r w:rsidRPr="000D19C6">
        <w:rPr>
          <w:rFonts w:ascii="Arial" w:hAnsi="Arial" w:cs="Arial"/>
          <w:sz w:val="24"/>
          <w:szCs w:val="24"/>
        </w:rPr>
        <w:t xml:space="preserve">: </w:t>
      </w:r>
      <w:r w:rsidR="007935E6" w:rsidRPr="000D19C6">
        <w:rPr>
          <w:rFonts w:ascii="Arial" w:hAnsi="Arial" w:cs="Arial"/>
          <w:sz w:val="24"/>
          <w:szCs w:val="24"/>
        </w:rPr>
        <w:t xml:space="preserve">Andersen </w:t>
      </w:r>
      <w:r w:rsidR="00AB790E" w:rsidRPr="000D19C6">
        <w:rPr>
          <w:rFonts w:ascii="Arial" w:hAnsi="Arial" w:cs="Arial"/>
          <w:sz w:val="24"/>
          <w:szCs w:val="24"/>
        </w:rPr>
        <w:t>[</w:t>
      </w:r>
      <w:r w:rsidR="00846A69" w:rsidRPr="000D19C6">
        <w:rPr>
          <w:rFonts w:ascii="Arial" w:hAnsi="Arial" w:cs="Arial"/>
          <w:b/>
          <w:sz w:val="24"/>
          <w:szCs w:val="24"/>
        </w:rPr>
        <w:t xml:space="preserve">10 </w:t>
      </w:r>
      <w:r w:rsidR="00AB790E" w:rsidRPr="000D19C6">
        <w:rPr>
          <w:rFonts w:ascii="Arial" w:hAnsi="Arial" w:cs="Arial"/>
          <w:b/>
          <w:sz w:val="24"/>
          <w:szCs w:val="24"/>
        </w:rPr>
        <w:t>Series</w:t>
      </w:r>
      <w:r w:rsidR="00AB790E" w:rsidRPr="000D19C6">
        <w:rPr>
          <w:rFonts w:ascii="Arial" w:hAnsi="Arial" w:cs="Arial"/>
          <w:sz w:val="24"/>
          <w:szCs w:val="24"/>
        </w:rPr>
        <w:t>] [</w:t>
      </w:r>
      <w:r w:rsidR="003A6614" w:rsidRPr="000D19C6">
        <w:rPr>
          <w:rFonts w:ascii="Arial" w:hAnsi="Arial" w:cs="Arial"/>
          <w:b/>
          <w:sz w:val="24"/>
          <w:szCs w:val="24"/>
        </w:rPr>
        <w:t>8</w:t>
      </w:r>
      <w:r w:rsidR="00907BB4" w:rsidRPr="000D19C6">
        <w:rPr>
          <w:rFonts w:ascii="Arial" w:hAnsi="Arial" w:cs="Arial"/>
          <w:b/>
          <w:sz w:val="24"/>
          <w:szCs w:val="24"/>
        </w:rPr>
        <w:t xml:space="preserve"> </w:t>
      </w:r>
      <w:r w:rsidR="00AB790E" w:rsidRPr="000D19C6">
        <w:rPr>
          <w:rFonts w:ascii="Arial" w:hAnsi="Arial" w:cs="Arial"/>
          <w:b/>
          <w:sz w:val="24"/>
          <w:szCs w:val="24"/>
        </w:rPr>
        <w:t>Series</w:t>
      </w:r>
      <w:r w:rsidR="00AB790E" w:rsidRPr="000D19C6">
        <w:rPr>
          <w:rFonts w:ascii="Arial" w:hAnsi="Arial" w:cs="Arial"/>
          <w:sz w:val="24"/>
          <w:szCs w:val="24"/>
        </w:rPr>
        <w:t xml:space="preserve">] </w:t>
      </w:r>
      <w:r w:rsidR="003A6614" w:rsidRPr="000D19C6">
        <w:rPr>
          <w:rFonts w:ascii="Arial" w:hAnsi="Arial" w:cs="Arial"/>
          <w:sz w:val="24"/>
          <w:szCs w:val="24"/>
        </w:rPr>
        <w:t>[</w:t>
      </w:r>
      <w:r w:rsidR="003A6614" w:rsidRPr="000D19C6">
        <w:rPr>
          <w:rFonts w:ascii="Arial" w:hAnsi="Arial" w:cs="Arial"/>
          <w:b/>
          <w:sz w:val="24"/>
          <w:szCs w:val="24"/>
        </w:rPr>
        <w:t>6 Series</w:t>
      </w:r>
      <w:r w:rsidR="003A6614" w:rsidRPr="000D19C6">
        <w:rPr>
          <w:rFonts w:ascii="Arial" w:hAnsi="Arial" w:cs="Arial"/>
          <w:sz w:val="24"/>
          <w:szCs w:val="24"/>
        </w:rPr>
        <w:t xml:space="preserve">] </w:t>
      </w:r>
      <w:r w:rsidR="00AB790E" w:rsidRPr="000D19C6">
        <w:rPr>
          <w:rFonts w:ascii="Arial" w:hAnsi="Arial" w:cs="Arial"/>
          <w:sz w:val="24"/>
          <w:szCs w:val="24"/>
        </w:rPr>
        <w:t xml:space="preserve">storm </w:t>
      </w:r>
      <w:r w:rsidR="001403E3" w:rsidRPr="000D19C6">
        <w:rPr>
          <w:rFonts w:ascii="Arial" w:hAnsi="Arial" w:cs="Arial"/>
          <w:sz w:val="24"/>
          <w:szCs w:val="24"/>
        </w:rPr>
        <w:t xml:space="preserve">and screen </w:t>
      </w:r>
      <w:r w:rsidR="00483154" w:rsidRPr="000D19C6">
        <w:rPr>
          <w:rFonts w:ascii="Arial" w:hAnsi="Arial" w:cs="Arial"/>
          <w:sz w:val="24"/>
          <w:szCs w:val="24"/>
        </w:rPr>
        <w:t>d</w:t>
      </w:r>
      <w:r w:rsidR="00CC606F" w:rsidRPr="000D19C6">
        <w:rPr>
          <w:rFonts w:ascii="Arial" w:hAnsi="Arial" w:cs="Arial"/>
          <w:sz w:val="24"/>
          <w:szCs w:val="24"/>
        </w:rPr>
        <w:t>oors</w:t>
      </w:r>
      <w:r w:rsidRPr="000D19C6">
        <w:rPr>
          <w:rFonts w:ascii="Arial" w:hAnsi="Arial" w:cs="Arial"/>
          <w:sz w:val="24"/>
          <w:szCs w:val="24"/>
        </w:rPr>
        <w:t>.</w:t>
      </w:r>
    </w:p>
    <w:p w14:paraId="05EB62F2" w14:textId="77777777" w:rsidR="00653460" w:rsidRPr="000D19C6" w:rsidRDefault="00653460" w:rsidP="00653460">
      <w:pPr>
        <w:ind w:left="720"/>
        <w:rPr>
          <w:rFonts w:ascii="Arial" w:hAnsi="Arial" w:cs="Arial"/>
          <w:sz w:val="24"/>
          <w:szCs w:val="24"/>
        </w:rPr>
      </w:pPr>
    </w:p>
    <w:p w14:paraId="323FA399" w14:textId="77777777" w:rsidR="00653460" w:rsidRPr="000D19C6" w:rsidRDefault="00653460" w:rsidP="00653460">
      <w:pPr>
        <w:ind w:left="720"/>
        <w:rPr>
          <w:rFonts w:ascii="Arial" w:hAnsi="Arial" w:cs="Arial"/>
          <w:sz w:val="24"/>
          <w:szCs w:val="24"/>
        </w:rPr>
      </w:pPr>
      <w:r w:rsidRPr="000D19C6">
        <w:rPr>
          <w:rFonts w:ascii="Arial" w:hAnsi="Arial" w:cs="Arial"/>
          <w:sz w:val="24"/>
          <w:szCs w:val="24"/>
        </w:rPr>
        <w:t>C. Substitution Limitations: [</w:t>
      </w:r>
      <w:r w:rsidRPr="000D19C6">
        <w:rPr>
          <w:rFonts w:ascii="Arial" w:hAnsi="Arial" w:cs="Arial"/>
          <w:b/>
          <w:sz w:val="24"/>
          <w:szCs w:val="24"/>
        </w:rPr>
        <w:t>No substitutions</w:t>
      </w:r>
      <w:r w:rsidRPr="000D19C6">
        <w:rPr>
          <w:rFonts w:ascii="Arial" w:hAnsi="Arial" w:cs="Arial"/>
          <w:sz w:val="24"/>
          <w:szCs w:val="24"/>
        </w:rPr>
        <w:t>] [</w:t>
      </w:r>
      <w:r w:rsidRPr="000D19C6">
        <w:rPr>
          <w:rFonts w:ascii="Arial" w:hAnsi="Arial" w:cs="Arial"/>
          <w:b/>
          <w:sz w:val="24"/>
          <w:szCs w:val="24"/>
        </w:rPr>
        <w:t>All other manufacturers: Submit substitution request in accordance with Section 01</w:t>
      </w:r>
      <w:r w:rsidR="0013505E" w:rsidRPr="000D19C6">
        <w:rPr>
          <w:rFonts w:ascii="Arial" w:hAnsi="Arial" w:cs="Arial"/>
          <w:b/>
          <w:sz w:val="24"/>
          <w:szCs w:val="24"/>
        </w:rPr>
        <w:t xml:space="preserve"> </w:t>
      </w:r>
      <w:r w:rsidRPr="000D19C6">
        <w:rPr>
          <w:rFonts w:ascii="Arial" w:hAnsi="Arial" w:cs="Arial"/>
          <w:b/>
          <w:sz w:val="24"/>
          <w:szCs w:val="24"/>
        </w:rPr>
        <w:t>25</w:t>
      </w:r>
      <w:r w:rsidR="0013505E" w:rsidRPr="000D19C6">
        <w:rPr>
          <w:rFonts w:ascii="Arial" w:hAnsi="Arial" w:cs="Arial"/>
          <w:b/>
          <w:sz w:val="24"/>
          <w:szCs w:val="24"/>
        </w:rPr>
        <w:t xml:space="preserve"> </w:t>
      </w:r>
      <w:r w:rsidRPr="000D19C6">
        <w:rPr>
          <w:rFonts w:ascii="Arial" w:hAnsi="Arial" w:cs="Arial"/>
          <w:b/>
          <w:sz w:val="24"/>
          <w:szCs w:val="24"/>
        </w:rPr>
        <w:t>00 - "Substitution Procedures"</w:t>
      </w:r>
      <w:r w:rsidRPr="000D19C6">
        <w:rPr>
          <w:rFonts w:ascii="Arial" w:hAnsi="Arial" w:cs="Arial"/>
          <w:sz w:val="24"/>
          <w:szCs w:val="24"/>
        </w:rPr>
        <w:t>] &lt;</w:t>
      </w:r>
      <w:r w:rsidRPr="000D19C6">
        <w:rPr>
          <w:rFonts w:ascii="Arial" w:hAnsi="Arial" w:cs="Arial"/>
          <w:b/>
          <w:sz w:val="24"/>
          <w:szCs w:val="24"/>
        </w:rPr>
        <w:t xml:space="preserve">Insert </w:t>
      </w:r>
      <w:r w:rsidR="0023012B" w:rsidRPr="000D19C6">
        <w:rPr>
          <w:rFonts w:ascii="Arial" w:hAnsi="Arial" w:cs="Arial"/>
          <w:b/>
          <w:sz w:val="24"/>
          <w:szCs w:val="24"/>
        </w:rPr>
        <w:t xml:space="preserve">substitution </w:t>
      </w:r>
      <w:r w:rsidRPr="000D19C6">
        <w:rPr>
          <w:rFonts w:ascii="Arial" w:hAnsi="Arial" w:cs="Arial"/>
          <w:b/>
          <w:sz w:val="24"/>
          <w:szCs w:val="24"/>
        </w:rPr>
        <w:t>limitations</w:t>
      </w:r>
      <w:r w:rsidRPr="000D19C6">
        <w:rPr>
          <w:rFonts w:ascii="Arial" w:hAnsi="Arial" w:cs="Arial"/>
          <w:sz w:val="24"/>
          <w:szCs w:val="24"/>
        </w:rPr>
        <w:t>&gt;.</w:t>
      </w:r>
    </w:p>
    <w:p w14:paraId="4E73FB93" w14:textId="77777777" w:rsidR="00BF6A9D" w:rsidRPr="000D19C6" w:rsidRDefault="00BF6A9D" w:rsidP="00940239">
      <w:pPr>
        <w:jc w:val="both"/>
        <w:rPr>
          <w:rFonts w:ascii="Arial" w:hAnsi="Arial" w:cs="Arial"/>
          <w:sz w:val="24"/>
          <w:szCs w:val="24"/>
        </w:rPr>
      </w:pPr>
    </w:p>
    <w:p w14:paraId="52870BD2" w14:textId="77777777" w:rsidR="0011018C" w:rsidRPr="000D19C6" w:rsidRDefault="0011018C" w:rsidP="00940239">
      <w:pPr>
        <w:jc w:val="both"/>
        <w:rPr>
          <w:rFonts w:ascii="Arial" w:hAnsi="Arial" w:cs="Arial"/>
          <w:sz w:val="24"/>
          <w:szCs w:val="24"/>
        </w:rPr>
      </w:pPr>
    </w:p>
    <w:p w14:paraId="21DD53D4" w14:textId="77777777" w:rsidR="00080350" w:rsidRPr="000D19C6" w:rsidRDefault="00970287" w:rsidP="00940239">
      <w:pPr>
        <w:jc w:val="both"/>
        <w:rPr>
          <w:rFonts w:ascii="Arial" w:eastAsia="Times New Roman" w:hAnsi="Arial" w:cs="Arial"/>
          <w:color w:val="0070C0"/>
          <w:sz w:val="24"/>
          <w:szCs w:val="24"/>
        </w:rPr>
      </w:pPr>
      <w:r w:rsidRPr="000D19C6">
        <w:rPr>
          <w:rFonts w:ascii="Arial" w:eastAsia="Times New Roman" w:hAnsi="Arial" w:cs="Arial"/>
          <w:color w:val="0070C0"/>
          <w:sz w:val="24"/>
          <w:szCs w:val="24"/>
        </w:rPr>
        <w:t xml:space="preserve">Editor Note: </w:t>
      </w:r>
      <w:r w:rsidR="003A6614" w:rsidRPr="000D19C6">
        <w:rPr>
          <w:rFonts w:ascii="Arial" w:eastAsia="Times New Roman" w:hAnsi="Arial" w:cs="Arial"/>
          <w:color w:val="0070C0"/>
          <w:sz w:val="24"/>
          <w:szCs w:val="24"/>
        </w:rPr>
        <w:t>Three</w:t>
      </w:r>
      <w:r w:rsidRPr="000D19C6">
        <w:rPr>
          <w:rFonts w:ascii="Arial" w:eastAsia="Times New Roman" w:hAnsi="Arial" w:cs="Arial"/>
          <w:color w:val="0070C0"/>
          <w:sz w:val="24"/>
          <w:szCs w:val="24"/>
        </w:rPr>
        <w:t xml:space="preserve"> s</w:t>
      </w:r>
      <w:r w:rsidR="00364745" w:rsidRPr="000D19C6">
        <w:rPr>
          <w:rFonts w:ascii="Arial" w:eastAsia="Times New Roman" w:hAnsi="Arial" w:cs="Arial"/>
          <w:color w:val="0070C0"/>
          <w:sz w:val="24"/>
          <w:szCs w:val="24"/>
        </w:rPr>
        <w:t xml:space="preserve">eparate articles are provided </w:t>
      </w:r>
      <w:r w:rsidRPr="000D19C6">
        <w:rPr>
          <w:rFonts w:ascii="Arial" w:eastAsia="Times New Roman" w:hAnsi="Arial" w:cs="Arial"/>
          <w:color w:val="0070C0"/>
          <w:sz w:val="24"/>
          <w:szCs w:val="24"/>
        </w:rPr>
        <w:t xml:space="preserve">below; one </w:t>
      </w:r>
      <w:r w:rsidR="00364745" w:rsidRPr="000D19C6">
        <w:rPr>
          <w:rFonts w:ascii="Arial" w:eastAsia="Times New Roman" w:hAnsi="Arial" w:cs="Arial"/>
          <w:color w:val="0070C0"/>
          <w:sz w:val="24"/>
          <w:szCs w:val="24"/>
        </w:rPr>
        <w:t xml:space="preserve">for each of the </w:t>
      </w:r>
      <w:r w:rsidR="003A6614" w:rsidRPr="000D19C6">
        <w:rPr>
          <w:rFonts w:ascii="Arial" w:eastAsia="Times New Roman" w:hAnsi="Arial" w:cs="Arial"/>
          <w:color w:val="0070C0"/>
          <w:sz w:val="24"/>
          <w:szCs w:val="24"/>
        </w:rPr>
        <w:t>three</w:t>
      </w:r>
      <w:r w:rsidR="00364745" w:rsidRPr="000D19C6">
        <w:rPr>
          <w:rFonts w:ascii="Arial" w:eastAsia="Times New Roman" w:hAnsi="Arial" w:cs="Arial"/>
          <w:color w:val="0070C0"/>
          <w:sz w:val="24"/>
          <w:szCs w:val="24"/>
        </w:rPr>
        <w:t xml:space="preserve"> Andersen storm doors covered in this </w:t>
      </w:r>
      <w:r w:rsidR="00E67D18" w:rsidRPr="000D19C6">
        <w:rPr>
          <w:rFonts w:ascii="Arial" w:eastAsia="Times New Roman" w:hAnsi="Arial" w:cs="Arial"/>
          <w:color w:val="0070C0"/>
          <w:sz w:val="24"/>
          <w:szCs w:val="24"/>
        </w:rPr>
        <w:t xml:space="preserve">guide specification </w:t>
      </w:r>
      <w:r w:rsidR="00364745" w:rsidRPr="000D19C6">
        <w:rPr>
          <w:rFonts w:ascii="Arial" w:eastAsia="Times New Roman" w:hAnsi="Arial" w:cs="Arial"/>
          <w:color w:val="0070C0"/>
          <w:sz w:val="24"/>
          <w:szCs w:val="24"/>
        </w:rPr>
        <w:t>docum</w:t>
      </w:r>
      <w:r w:rsidRPr="000D19C6">
        <w:rPr>
          <w:rFonts w:ascii="Arial" w:eastAsia="Times New Roman" w:hAnsi="Arial" w:cs="Arial"/>
          <w:color w:val="0070C0"/>
          <w:sz w:val="24"/>
          <w:szCs w:val="24"/>
        </w:rPr>
        <w:t xml:space="preserve">ent. </w:t>
      </w:r>
      <w:r w:rsidR="00364745" w:rsidRPr="000D19C6">
        <w:rPr>
          <w:rFonts w:ascii="Arial" w:eastAsia="Times New Roman" w:hAnsi="Arial" w:cs="Arial"/>
          <w:color w:val="0070C0"/>
          <w:sz w:val="24"/>
          <w:szCs w:val="24"/>
        </w:rPr>
        <w:t>Coordinate applicable article with product selection and Project requirements.</w:t>
      </w:r>
    </w:p>
    <w:p w14:paraId="42E5AC01" w14:textId="77777777" w:rsidR="00080350" w:rsidRPr="000D19C6" w:rsidRDefault="008F7000" w:rsidP="00940239">
      <w:pPr>
        <w:jc w:val="both"/>
        <w:rPr>
          <w:rFonts w:ascii="Arial" w:eastAsia="Times New Roman" w:hAnsi="Arial" w:cs="Arial"/>
          <w:color w:val="0070C0"/>
          <w:sz w:val="24"/>
          <w:szCs w:val="24"/>
        </w:rPr>
      </w:pPr>
      <w:r w:rsidRPr="000D19C6">
        <w:rPr>
          <w:rFonts w:ascii="Arial" w:eastAsia="Times New Roman" w:hAnsi="Arial" w:cs="Arial"/>
          <w:color w:val="0070C0"/>
          <w:sz w:val="24"/>
          <w:szCs w:val="24"/>
        </w:rPr>
        <w:t>Editor N</w:t>
      </w:r>
      <w:r w:rsidR="00053654" w:rsidRPr="000D19C6">
        <w:rPr>
          <w:rFonts w:ascii="Arial" w:eastAsia="Times New Roman" w:hAnsi="Arial" w:cs="Arial"/>
          <w:color w:val="0070C0"/>
          <w:sz w:val="24"/>
          <w:szCs w:val="24"/>
        </w:rPr>
        <w:t xml:space="preserve">ote: Retain </w:t>
      </w:r>
      <w:r w:rsidR="00CB4F81" w:rsidRPr="000D19C6">
        <w:rPr>
          <w:rFonts w:ascii="Arial" w:eastAsia="Times New Roman" w:hAnsi="Arial" w:cs="Arial"/>
          <w:color w:val="0070C0"/>
          <w:sz w:val="24"/>
          <w:szCs w:val="24"/>
        </w:rPr>
        <w:t xml:space="preserve">this </w:t>
      </w:r>
      <w:r w:rsidR="00053654" w:rsidRPr="000D19C6">
        <w:rPr>
          <w:rFonts w:ascii="Arial" w:eastAsia="Times New Roman" w:hAnsi="Arial" w:cs="Arial"/>
          <w:color w:val="0070C0"/>
          <w:sz w:val="24"/>
          <w:szCs w:val="24"/>
        </w:rPr>
        <w:t xml:space="preserve">article when </w:t>
      </w:r>
      <w:r w:rsidR="00CB4F81" w:rsidRPr="000D19C6">
        <w:rPr>
          <w:rFonts w:ascii="Arial" w:eastAsia="Times New Roman" w:hAnsi="Arial" w:cs="Arial"/>
          <w:color w:val="0070C0"/>
          <w:sz w:val="24"/>
          <w:szCs w:val="24"/>
        </w:rPr>
        <w:t xml:space="preserve">Andersen </w:t>
      </w:r>
      <w:r w:rsidR="00846A69" w:rsidRPr="000D19C6">
        <w:rPr>
          <w:rFonts w:ascii="Arial" w:eastAsia="Times New Roman" w:hAnsi="Arial" w:cs="Arial"/>
          <w:color w:val="0070C0"/>
          <w:sz w:val="24"/>
          <w:szCs w:val="24"/>
        </w:rPr>
        <w:t xml:space="preserve">10 </w:t>
      </w:r>
      <w:r w:rsidR="00364745" w:rsidRPr="000D19C6">
        <w:rPr>
          <w:rFonts w:ascii="Arial" w:eastAsia="Times New Roman" w:hAnsi="Arial" w:cs="Arial"/>
          <w:color w:val="0070C0"/>
          <w:sz w:val="24"/>
          <w:szCs w:val="24"/>
        </w:rPr>
        <w:t xml:space="preserve">Series storm </w:t>
      </w:r>
      <w:r w:rsidR="00053654" w:rsidRPr="000D19C6">
        <w:rPr>
          <w:rFonts w:ascii="Arial" w:eastAsia="Times New Roman" w:hAnsi="Arial" w:cs="Arial"/>
          <w:color w:val="0070C0"/>
          <w:sz w:val="24"/>
          <w:szCs w:val="24"/>
        </w:rPr>
        <w:t>d</w:t>
      </w:r>
      <w:r w:rsidRPr="000D19C6">
        <w:rPr>
          <w:rFonts w:ascii="Arial" w:eastAsia="Times New Roman" w:hAnsi="Arial" w:cs="Arial"/>
          <w:color w:val="0070C0"/>
          <w:sz w:val="24"/>
          <w:szCs w:val="24"/>
        </w:rPr>
        <w:t>oors are required and edit to suit Project requirements.</w:t>
      </w:r>
    </w:p>
    <w:p w14:paraId="000480DA" w14:textId="77777777" w:rsidR="00281824" w:rsidRPr="000D19C6" w:rsidRDefault="002019D6" w:rsidP="00C95183">
      <w:pPr>
        <w:outlineLvl w:val="0"/>
        <w:rPr>
          <w:rFonts w:ascii="Arial" w:hAnsi="Arial" w:cs="Arial"/>
          <w:sz w:val="24"/>
          <w:szCs w:val="24"/>
        </w:rPr>
      </w:pPr>
      <w:r w:rsidRPr="000D19C6">
        <w:rPr>
          <w:rFonts w:ascii="Arial" w:hAnsi="Arial" w:cs="Arial"/>
          <w:sz w:val="24"/>
          <w:szCs w:val="24"/>
        </w:rPr>
        <w:t xml:space="preserve">2.2 </w:t>
      </w:r>
      <w:r w:rsidR="00FE106C" w:rsidRPr="000D19C6">
        <w:rPr>
          <w:rFonts w:ascii="Arial" w:hAnsi="Arial" w:cs="Arial"/>
          <w:sz w:val="24"/>
          <w:szCs w:val="24"/>
        </w:rPr>
        <w:t>STORM DOOR</w:t>
      </w:r>
      <w:r w:rsidR="00E15BBA" w:rsidRPr="000D19C6">
        <w:rPr>
          <w:rFonts w:ascii="Arial" w:hAnsi="Arial" w:cs="Arial"/>
          <w:sz w:val="24"/>
          <w:szCs w:val="24"/>
        </w:rPr>
        <w:t xml:space="preserve"> &lt;</w:t>
      </w:r>
      <w:r w:rsidR="00E15BBA" w:rsidRPr="000D19C6">
        <w:rPr>
          <w:rFonts w:ascii="Arial" w:hAnsi="Arial" w:cs="Arial"/>
          <w:b/>
          <w:sz w:val="24"/>
          <w:szCs w:val="24"/>
        </w:rPr>
        <w:t xml:space="preserve">Insert storm </w:t>
      </w:r>
      <w:r w:rsidR="00E336FA" w:rsidRPr="000D19C6">
        <w:rPr>
          <w:rFonts w:ascii="Arial" w:hAnsi="Arial" w:cs="Arial"/>
          <w:b/>
          <w:sz w:val="24"/>
          <w:szCs w:val="24"/>
        </w:rPr>
        <w:t xml:space="preserve">door designation </w:t>
      </w:r>
      <w:r w:rsidR="00E15BBA" w:rsidRPr="000D19C6">
        <w:rPr>
          <w:rFonts w:ascii="Arial" w:hAnsi="Arial" w:cs="Arial"/>
          <w:b/>
          <w:sz w:val="24"/>
          <w:szCs w:val="24"/>
        </w:rPr>
        <w:t>used on Drawings</w:t>
      </w:r>
      <w:r w:rsidR="00E15BBA" w:rsidRPr="000D19C6">
        <w:rPr>
          <w:rFonts w:ascii="Arial" w:hAnsi="Arial" w:cs="Arial"/>
          <w:sz w:val="24"/>
          <w:szCs w:val="24"/>
        </w:rPr>
        <w:t>&gt;.</w:t>
      </w:r>
    </w:p>
    <w:p w14:paraId="47CFE08B" w14:textId="77777777" w:rsidR="001E7264" w:rsidRPr="000D19C6" w:rsidRDefault="001E7264" w:rsidP="00AB7AE4">
      <w:pPr>
        <w:ind w:left="720"/>
        <w:rPr>
          <w:rFonts w:ascii="Arial" w:eastAsia="Times New Roman" w:hAnsi="Arial" w:cs="Arial"/>
          <w:color w:val="0070C0"/>
          <w:sz w:val="24"/>
          <w:szCs w:val="24"/>
        </w:rPr>
      </w:pPr>
    </w:p>
    <w:p w14:paraId="0CE61AEE" w14:textId="77777777" w:rsidR="001E7264" w:rsidRPr="000D19C6" w:rsidRDefault="001E7264" w:rsidP="00C95183">
      <w:pPr>
        <w:ind w:left="720"/>
        <w:outlineLvl w:val="0"/>
        <w:rPr>
          <w:rFonts w:ascii="Arial" w:hAnsi="Arial" w:cs="Arial"/>
          <w:sz w:val="24"/>
          <w:szCs w:val="24"/>
        </w:rPr>
      </w:pPr>
      <w:r w:rsidRPr="000D19C6">
        <w:rPr>
          <w:rFonts w:ascii="Arial" w:hAnsi="Arial" w:cs="Arial"/>
          <w:sz w:val="24"/>
          <w:szCs w:val="24"/>
        </w:rPr>
        <w:t>A. Type</w:t>
      </w:r>
      <w:r w:rsidR="00907BB4" w:rsidRPr="000D19C6">
        <w:rPr>
          <w:rFonts w:ascii="Arial" w:hAnsi="Arial" w:cs="Arial"/>
          <w:sz w:val="24"/>
          <w:szCs w:val="24"/>
        </w:rPr>
        <w:t xml:space="preserve">, </w:t>
      </w:r>
      <w:r w:rsidR="00846A69" w:rsidRPr="000D19C6">
        <w:rPr>
          <w:rFonts w:ascii="Arial" w:hAnsi="Arial" w:cs="Arial"/>
          <w:sz w:val="24"/>
          <w:szCs w:val="24"/>
        </w:rPr>
        <w:t xml:space="preserve">10 </w:t>
      </w:r>
      <w:r w:rsidR="009A7CD0" w:rsidRPr="000D19C6">
        <w:rPr>
          <w:rFonts w:ascii="Arial" w:hAnsi="Arial" w:cs="Arial"/>
          <w:sz w:val="24"/>
          <w:szCs w:val="24"/>
        </w:rPr>
        <w:t>Series</w:t>
      </w:r>
      <w:r w:rsidRPr="000D19C6">
        <w:rPr>
          <w:rFonts w:ascii="Arial" w:hAnsi="Arial" w:cs="Arial"/>
          <w:sz w:val="24"/>
          <w:szCs w:val="24"/>
        </w:rPr>
        <w:t xml:space="preserve">: </w:t>
      </w:r>
      <w:r w:rsidR="00224B8F" w:rsidRPr="000D19C6">
        <w:rPr>
          <w:rFonts w:ascii="Arial" w:hAnsi="Arial" w:cs="Arial"/>
          <w:sz w:val="24"/>
          <w:szCs w:val="24"/>
        </w:rPr>
        <w:t>[</w:t>
      </w:r>
      <w:r w:rsidR="005401F3" w:rsidRPr="000D19C6">
        <w:rPr>
          <w:rFonts w:ascii="Arial" w:hAnsi="Arial" w:cs="Arial"/>
          <w:b/>
          <w:sz w:val="24"/>
          <w:szCs w:val="24"/>
        </w:rPr>
        <w:t>3/4 Light Ventilating</w:t>
      </w:r>
      <w:r w:rsidR="00224B8F" w:rsidRPr="000D19C6">
        <w:rPr>
          <w:rFonts w:ascii="Arial" w:hAnsi="Arial" w:cs="Arial"/>
          <w:sz w:val="24"/>
          <w:szCs w:val="24"/>
        </w:rPr>
        <w:t>]</w:t>
      </w:r>
      <w:r w:rsidRPr="000D19C6">
        <w:rPr>
          <w:rFonts w:ascii="Arial" w:hAnsi="Arial" w:cs="Arial"/>
          <w:sz w:val="24"/>
          <w:szCs w:val="24"/>
        </w:rPr>
        <w:t xml:space="preserve"> [</w:t>
      </w:r>
      <w:r w:rsidR="00043219" w:rsidRPr="000D19C6">
        <w:rPr>
          <w:rFonts w:ascii="Arial" w:hAnsi="Arial" w:cs="Arial"/>
          <w:b/>
          <w:sz w:val="24"/>
          <w:szCs w:val="24"/>
        </w:rPr>
        <w:t>1/2 Light Ventilating</w:t>
      </w:r>
      <w:r w:rsidR="002E77FA" w:rsidRPr="000D19C6">
        <w:rPr>
          <w:rFonts w:ascii="Arial" w:hAnsi="Arial" w:cs="Arial"/>
          <w:sz w:val="24"/>
          <w:szCs w:val="24"/>
        </w:rPr>
        <w:t>]</w:t>
      </w:r>
      <w:r w:rsidR="00FF6266" w:rsidRPr="000D19C6">
        <w:rPr>
          <w:rFonts w:ascii="Arial" w:hAnsi="Arial" w:cs="Arial"/>
          <w:sz w:val="24"/>
          <w:szCs w:val="24"/>
        </w:rPr>
        <w:t xml:space="preserve"> [</w:t>
      </w:r>
      <w:r w:rsidR="00FF6266" w:rsidRPr="000D19C6">
        <w:rPr>
          <w:rFonts w:ascii="Arial" w:hAnsi="Arial" w:cs="Arial"/>
          <w:b/>
          <w:sz w:val="24"/>
          <w:szCs w:val="24"/>
        </w:rPr>
        <w:t>1/2 Light Ventilating with pet door</w:t>
      </w:r>
      <w:r w:rsidR="00FF6266" w:rsidRPr="000D19C6">
        <w:rPr>
          <w:rFonts w:ascii="Arial" w:hAnsi="Arial" w:cs="Arial"/>
          <w:sz w:val="24"/>
          <w:szCs w:val="24"/>
        </w:rPr>
        <w:t>]</w:t>
      </w:r>
      <w:r w:rsidRPr="000D19C6">
        <w:rPr>
          <w:rFonts w:ascii="Arial" w:hAnsi="Arial" w:cs="Arial"/>
          <w:sz w:val="24"/>
          <w:szCs w:val="24"/>
        </w:rPr>
        <w:t>.</w:t>
      </w:r>
    </w:p>
    <w:p w14:paraId="72A3C30C" w14:textId="77777777" w:rsidR="00900D85" w:rsidRPr="000D19C6" w:rsidRDefault="00900D85" w:rsidP="00AB7AE4">
      <w:pPr>
        <w:ind w:left="720"/>
        <w:rPr>
          <w:rFonts w:ascii="Arial" w:hAnsi="Arial" w:cs="Arial"/>
          <w:sz w:val="24"/>
          <w:szCs w:val="24"/>
        </w:rPr>
      </w:pPr>
    </w:p>
    <w:p w14:paraId="0F7E921B" w14:textId="77777777" w:rsidR="002E77FA" w:rsidRPr="000D19C6" w:rsidRDefault="002E77FA" w:rsidP="002E77FA">
      <w:pPr>
        <w:ind w:left="720"/>
        <w:rPr>
          <w:rFonts w:ascii="Arial" w:hAnsi="Arial" w:cs="Arial"/>
          <w:sz w:val="24"/>
          <w:szCs w:val="24"/>
        </w:rPr>
      </w:pPr>
      <w:r w:rsidRPr="000D19C6">
        <w:rPr>
          <w:rFonts w:ascii="Arial" w:hAnsi="Arial" w:cs="Arial"/>
          <w:sz w:val="24"/>
          <w:szCs w:val="24"/>
        </w:rPr>
        <w:t>B. Glass:</w:t>
      </w:r>
    </w:p>
    <w:p w14:paraId="05B7DB45" w14:textId="77777777" w:rsidR="002E77FA" w:rsidRPr="000D19C6" w:rsidRDefault="002E77FA" w:rsidP="00AB7AE4">
      <w:pPr>
        <w:ind w:left="720"/>
        <w:rPr>
          <w:rFonts w:ascii="Arial" w:hAnsi="Arial" w:cs="Arial"/>
          <w:sz w:val="24"/>
          <w:szCs w:val="24"/>
        </w:rPr>
      </w:pPr>
    </w:p>
    <w:p w14:paraId="7963A826" w14:textId="77777777" w:rsidR="00266110" w:rsidRPr="000D19C6" w:rsidRDefault="002E77FA" w:rsidP="00081E2B">
      <w:pPr>
        <w:ind w:left="1440"/>
        <w:rPr>
          <w:rFonts w:ascii="Arial" w:eastAsia="Times New Roman" w:hAnsi="Arial" w:cs="Arial"/>
          <w:sz w:val="24"/>
          <w:szCs w:val="24"/>
        </w:rPr>
      </w:pPr>
      <w:r w:rsidRPr="000D19C6">
        <w:rPr>
          <w:rFonts w:ascii="Arial" w:hAnsi="Arial" w:cs="Arial"/>
          <w:sz w:val="24"/>
          <w:szCs w:val="24"/>
        </w:rPr>
        <w:t xml:space="preserve">1. </w:t>
      </w:r>
      <w:r w:rsidR="00502249" w:rsidRPr="000D19C6">
        <w:rPr>
          <w:rFonts w:ascii="Arial" w:hAnsi="Arial" w:cs="Arial"/>
          <w:sz w:val="24"/>
          <w:szCs w:val="24"/>
        </w:rPr>
        <w:t>Type:</w:t>
      </w:r>
      <w:r w:rsidR="00CC4897" w:rsidRPr="000D19C6">
        <w:rPr>
          <w:rFonts w:ascii="Arial" w:hAnsi="Arial" w:cs="Arial"/>
          <w:sz w:val="24"/>
          <w:szCs w:val="24"/>
        </w:rPr>
        <w:t xml:space="preserve"> Single-pane clear</w:t>
      </w:r>
      <w:r w:rsidR="00CE4165" w:rsidRPr="000D19C6">
        <w:rPr>
          <w:rFonts w:ascii="Arial" w:hAnsi="Arial" w:cs="Arial"/>
          <w:sz w:val="24"/>
          <w:szCs w:val="24"/>
        </w:rPr>
        <w:t>,</w:t>
      </w:r>
      <w:r w:rsidR="00502249" w:rsidRPr="000D19C6">
        <w:rPr>
          <w:rFonts w:ascii="Arial" w:hAnsi="Arial" w:cs="Arial"/>
          <w:sz w:val="24"/>
          <w:szCs w:val="24"/>
        </w:rPr>
        <w:t xml:space="preserve"> fully-tempered, ASTM C1048</w:t>
      </w:r>
      <w:r w:rsidRPr="000D19C6">
        <w:rPr>
          <w:rFonts w:ascii="Arial" w:eastAsia="Times New Roman" w:hAnsi="Arial" w:cs="Arial"/>
          <w:sz w:val="24"/>
          <w:szCs w:val="24"/>
        </w:rPr>
        <w:t>.</w:t>
      </w:r>
    </w:p>
    <w:p w14:paraId="7F36C1F2" w14:textId="77777777" w:rsidR="007642B3" w:rsidRPr="000D19C6" w:rsidRDefault="0049790C" w:rsidP="00716D07">
      <w:pPr>
        <w:jc w:val="both"/>
        <w:rPr>
          <w:rFonts w:ascii="Arial" w:eastAsia="Times New Roman" w:hAnsi="Arial" w:cs="Arial"/>
          <w:color w:val="0070C0"/>
          <w:sz w:val="24"/>
          <w:szCs w:val="24"/>
        </w:rPr>
      </w:pPr>
      <w:r w:rsidRPr="000D19C6">
        <w:rPr>
          <w:rFonts w:ascii="Arial" w:eastAsia="Times New Roman" w:hAnsi="Arial" w:cs="Arial"/>
          <w:color w:val="0070C0"/>
          <w:sz w:val="24"/>
          <w:szCs w:val="24"/>
        </w:rPr>
        <w:t xml:space="preserve">Editor Note: Values for thermal transmission, </w:t>
      </w:r>
      <w:r w:rsidR="00F22B2D" w:rsidRPr="000D19C6">
        <w:rPr>
          <w:rFonts w:ascii="Arial" w:eastAsia="Times New Roman" w:hAnsi="Arial" w:cs="Arial"/>
          <w:color w:val="0070C0"/>
          <w:sz w:val="24"/>
          <w:szCs w:val="24"/>
        </w:rPr>
        <w:t>solar heat gain coefficient and</w:t>
      </w:r>
      <w:r w:rsidR="00596B9A" w:rsidRPr="000D19C6">
        <w:rPr>
          <w:rFonts w:ascii="Arial" w:eastAsia="Times New Roman" w:hAnsi="Arial" w:cs="Arial"/>
          <w:color w:val="0070C0"/>
          <w:sz w:val="24"/>
          <w:szCs w:val="24"/>
        </w:rPr>
        <w:t xml:space="preserve"> visible light transmitta</w:t>
      </w:r>
      <w:r w:rsidR="00F22B2D" w:rsidRPr="000D19C6">
        <w:rPr>
          <w:rFonts w:ascii="Arial" w:eastAsia="Times New Roman" w:hAnsi="Arial" w:cs="Arial"/>
          <w:color w:val="0070C0"/>
          <w:sz w:val="24"/>
          <w:szCs w:val="24"/>
        </w:rPr>
        <w:t xml:space="preserve">nce </w:t>
      </w:r>
      <w:r w:rsidR="00FE106C" w:rsidRPr="000D19C6">
        <w:rPr>
          <w:rFonts w:ascii="Arial" w:eastAsia="Times New Roman" w:hAnsi="Arial" w:cs="Arial"/>
          <w:color w:val="0070C0"/>
          <w:sz w:val="24"/>
          <w:szCs w:val="24"/>
        </w:rPr>
        <w:t>provided</w:t>
      </w:r>
      <w:r w:rsidRPr="000D19C6">
        <w:rPr>
          <w:rFonts w:ascii="Arial" w:eastAsia="Times New Roman" w:hAnsi="Arial" w:cs="Arial"/>
          <w:color w:val="0070C0"/>
          <w:sz w:val="24"/>
          <w:szCs w:val="24"/>
        </w:rPr>
        <w:t xml:space="preserve"> in sub-paragraphs below are based on </w:t>
      </w:r>
      <w:r w:rsidR="00596B9A" w:rsidRPr="000D19C6">
        <w:rPr>
          <w:rFonts w:ascii="Arial" w:eastAsia="Times New Roman" w:hAnsi="Arial" w:cs="Arial"/>
          <w:color w:val="0070C0"/>
          <w:sz w:val="24"/>
          <w:szCs w:val="24"/>
        </w:rPr>
        <w:t xml:space="preserve">the </w:t>
      </w:r>
      <w:r w:rsidR="00FE106C" w:rsidRPr="000D19C6">
        <w:rPr>
          <w:rFonts w:ascii="Arial" w:eastAsia="Times New Roman" w:hAnsi="Arial" w:cs="Arial"/>
          <w:color w:val="0070C0"/>
          <w:sz w:val="24"/>
          <w:szCs w:val="24"/>
        </w:rPr>
        <w:t xml:space="preserve">storm door’s </w:t>
      </w:r>
      <w:r w:rsidRPr="000D19C6">
        <w:rPr>
          <w:rFonts w:ascii="Arial" w:eastAsia="Times New Roman" w:hAnsi="Arial" w:cs="Arial"/>
          <w:color w:val="0070C0"/>
          <w:sz w:val="24"/>
          <w:szCs w:val="24"/>
        </w:rPr>
        <w:t xml:space="preserve">glass </w:t>
      </w:r>
      <w:r w:rsidR="00081E2B" w:rsidRPr="000D19C6">
        <w:rPr>
          <w:rFonts w:ascii="Arial" w:eastAsia="Times New Roman" w:hAnsi="Arial" w:cs="Arial"/>
          <w:color w:val="0070C0"/>
          <w:sz w:val="24"/>
          <w:szCs w:val="24"/>
        </w:rPr>
        <w:t>component only</w:t>
      </w:r>
      <w:r w:rsidR="00266110" w:rsidRPr="000D19C6">
        <w:rPr>
          <w:rFonts w:ascii="Arial" w:eastAsia="Times New Roman" w:hAnsi="Arial" w:cs="Arial"/>
          <w:color w:val="0070C0"/>
          <w:sz w:val="24"/>
          <w:szCs w:val="24"/>
        </w:rPr>
        <w:t>.</w:t>
      </w:r>
    </w:p>
    <w:p w14:paraId="72BB62C3" w14:textId="77777777" w:rsidR="007642B3" w:rsidRPr="000D19C6" w:rsidRDefault="000D38B0" w:rsidP="00716D07">
      <w:pPr>
        <w:ind w:left="1440"/>
        <w:rPr>
          <w:rFonts w:ascii="Arial" w:hAnsi="Arial" w:cs="Arial"/>
          <w:sz w:val="24"/>
          <w:szCs w:val="24"/>
        </w:rPr>
      </w:pPr>
      <w:r w:rsidRPr="000D19C6">
        <w:rPr>
          <w:rFonts w:ascii="Arial" w:hAnsi="Arial" w:cs="Arial"/>
          <w:sz w:val="24"/>
          <w:szCs w:val="24"/>
        </w:rPr>
        <w:t>2</w:t>
      </w:r>
      <w:r w:rsidR="002E77FA" w:rsidRPr="000D19C6">
        <w:rPr>
          <w:rFonts w:ascii="Arial" w:hAnsi="Arial" w:cs="Arial"/>
          <w:sz w:val="24"/>
          <w:szCs w:val="24"/>
        </w:rPr>
        <w:t xml:space="preserve">. </w:t>
      </w:r>
      <w:r w:rsidR="002E77FA" w:rsidRPr="000D19C6">
        <w:rPr>
          <w:rFonts w:ascii="Arial" w:eastAsia="Times New Roman" w:hAnsi="Arial" w:cs="Arial"/>
          <w:sz w:val="24"/>
          <w:szCs w:val="24"/>
        </w:rPr>
        <w:t>Thermal Transmission (</w:t>
      </w:r>
      <w:r w:rsidR="002E77FA" w:rsidRPr="000D19C6">
        <w:rPr>
          <w:rFonts w:ascii="Arial" w:hAnsi="Arial" w:cs="Arial"/>
          <w:sz w:val="24"/>
          <w:szCs w:val="24"/>
        </w:rPr>
        <w:t xml:space="preserve">U-Factor), NFRC 100: </w:t>
      </w:r>
      <w:r w:rsidR="001F577D" w:rsidRPr="000D19C6">
        <w:rPr>
          <w:rFonts w:ascii="Arial" w:hAnsi="Arial" w:cs="Arial"/>
          <w:sz w:val="24"/>
          <w:szCs w:val="24"/>
        </w:rPr>
        <w:t>1.04</w:t>
      </w:r>
      <w:r w:rsidR="002E77FA" w:rsidRPr="000D19C6">
        <w:rPr>
          <w:rFonts w:ascii="Arial" w:hAnsi="Arial" w:cs="Arial"/>
          <w:sz w:val="24"/>
          <w:szCs w:val="24"/>
        </w:rPr>
        <w:t>.</w:t>
      </w:r>
    </w:p>
    <w:p w14:paraId="19C8CACD" w14:textId="77777777" w:rsidR="007642B3" w:rsidRPr="000D19C6" w:rsidRDefault="000D38B0" w:rsidP="00716D07">
      <w:pPr>
        <w:ind w:left="1440"/>
        <w:rPr>
          <w:rFonts w:ascii="Arial" w:hAnsi="Arial" w:cs="Arial"/>
          <w:sz w:val="24"/>
          <w:szCs w:val="24"/>
        </w:rPr>
      </w:pPr>
      <w:r w:rsidRPr="000D19C6">
        <w:rPr>
          <w:rFonts w:ascii="Arial" w:hAnsi="Arial" w:cs="Arial"/>
          <w:sz w:val="24"/>
          <w:szCs w:val="24"/>
        </w:rPr>
        <w:t>3</w:t>
      </w:r>
      <w:r w:rsidR="002E77FA" w:rsidRPr="000D19C6">
        <w:rPr>
          <w:rFonts w:ascii="Arial" w:hAnsi="Arial" w:cs="Arial"/>
          <w:sz w:val="24"/>
          <w:szCs w:val="24"/>
        </w:rPr>
        <w:t xml:space="preserve">. Solar Heat Gain Coefficient (SHGC), NFRC 200: </w:t>
      </w:r>
      <w:r w:rsidR="00081E2B" w:rsidRPr="000D19C6">
        <w:rPr>
          <w:rFonts w:ascii="Arial" w:hAnsi="Arial" w:cs="Arial"/>
          <w:sz w:val="24"/>
          <w:szCs w:val="24"/>
        </w:rPr>
        <w:t>0.87</w:t>
      </w:r>
      <w:r w:rsidR="001C3E9A" w:rsidRPr="000D19C6">
        <w:rPr>
          <w:rFonts w:ascii="Arial" w:hAnsi="Arial" w:cs="Arial"/>
          <w:sz w:val="24"/>
          <w:szCs w:val="24"/>
        </w:rPr>
        <w:t>.</w:t>
      </w:r>
    </w:p>
    <w:p w14:paraId="4718ECF8" w14:textId="77777777" w:rsidR="002E77FA" w:rsidRPr="000D19C6" w:rsidRDefault="000D38B0" w:rsidP="002E77FA">
      <w:pPr>
        <w:ind w:left="1440"/>
        <w:rPr>
          <w:rFonts w:ascii="Arial" w:hAnsi="Arial" w:cs="Arial"/>
          <w:sz w:val="24"/>
          <w:szCs w:val="24"/>
        </w:rPr>
      </w:pPr>
      <w:r w:rsidRPr="000D19C6">
        <w:rPr>
          <w:rFonts w:ascii="Arial" w:hAnsi="Arial" w:cs="Arial"/>
          <w:sz w:val="24"/>
          <w:szCs w:val="24"/>
        </w:rPr>
        <w:t>4</w:t>
      </w:r>
      <w:r w:rsidR="002E77FA" w:rsidRPr="000D19C6">
        <w:rPr>
          <w:rFonts w:ascii="Arial" w:hAnsi="Arial" w:cs="Arial"/>
          <w:sz w:val="24"/>
          <w:szCs w:val="24"/>
        </w:rPr>
        <w:t>. Visible Light Transmittance (VLT), NFRC 200:</w:t>
      </w:r>
      <w:r w:rsidR="00F10B5D" w:rsidRPr="000D19C6">
        <w:rPr>
          <w:rFonts w:ascii="Arial" w:hAnsi="Arial" w:cs="Arial"/>
          <w:sz w:val="24"/>
          <w:szCs w:val="24"/>
        </w:rPr>
        <w:t xml:space="preserve"> </w:t>
      </w:r>
      <w:r w:rsidR="00583D3C" w:rsidRPr="000D19C6">
        <w:rPr>
          <w:rFonts w:ascii="Arial" w:hAnsi="Arial" w:cs="Arial"/>
          <w:sz w:val="24"/>
          <w:szCs w:val="24"/>
        </w:rPr>
        <w:t>0.90</w:t>
      </w:r>
      <w:r w:rsidR="002E77FA" w:rsidRPr="000D19C6">
        <w:rPr>
          <w:rFonts w:ascii="Arial" w:hAnsi="Arial" w:cs="Arial"/>
          <w:sz w:val="24"/>
          <w:szCs w:val="24"/>
        </w:rPr>
        <w:t>.</w:t>
      </w:r>
    </w:p>
    <w:p w14:paraId="2247BF69" w14:textId="77777777" w:rsidR="002E77FA" w:rsidRPr="000D19C6" w:rsidRDefault="002E77FA" w:rsidP="00AB7AE4">
      <w:pPr>
        <w:ind w:left="1440"/>
        <w:rPr>
          <w:rFonts w:ascii="Arial" w:hAnsi="Arial" w:cs="Arial"/>
          <w:sz w:val="24"/>
          <w:szCs w:val="24"/>
        </w:rPr>
      </w:pPr>
    </w:p>
    <w:p w14:paraId="3586E667" w14:textId="77777777" w:rsidR="002E77FA" w:rsidRPr="000D19C6" w:rsidRDefault="002E77FA" w:rsidP="002E77FA">
      <w:pPr>
        <w:ind w:left="720"/>
        <w:rPr>
          <w:rFonts w:ascii="Arial" w:hAnsi="Arial" w:cs="Arial"/>
          <w:sz w:val="24"/>
          <w:szCs w:val="24"/>
        </w:rPr>
      </w:pPr>
      <w:r w:rsidRPr="000D19C6">
        <w:rPr>
          <w:rFonts w:ascii="Arial" w:hAnsi="Arial" w:cs="Arial"/>
          <w:sz w:val="24"/>
          <w:szCs w:val="24"/>
        </w:rPr>
        <w:t xml:space="preserve">C. Construction: </w:t>
      </w:r>
      <w:r w:rsidR="00235408" w:rsidRPr="000D19C6">
        <w:rPr>
          <w:rFonts w:ascii="Arial" w:hAnsi="Arial" w:cs="Arial"/>
          <w:sz w:val="24"/>
          <w:szCs w:val="24"/>
        </w:rPr>
        <w:t xml:space="preserve">Formed </w:t>
      </w:r>
      <w:r w:rsidRPr="000D19C6">
        <w:rPr>
          <w:rFonts w:ascii="Arial" w:hAnsi="Arial" w:cs="Arial"/>
          <w:sz w:val="24"/>
          <w:szCs w:val="24"/>
        </w:rPr>
        <w:t xml:space="preserve">aluminum with painted finish, </w:t>
      </w:r>
      <w:r w:rsidR="000D38B0" w:rsidRPr="000D19C6">
        <w:rPr>
          <w:rFonts w:ascii="Arial" w:hAnsi="Arial" w:cs="Arial"/>
          <w:sz w:val="24"/>
          <w:szCs w:val="24"/>
        </w:rPr>
        <w:t xml:space="preserve">AAMA </w:t>
      </w:r>
      <w:r w:rsidR="00352BA8" w:rsidRPr="000D19C6">
        <w:rPr>
          <w:rFonts w:ascii="Arial" w:hAnsi="Arial" w:cs="Arial"/>
          <w:sz w:val="24"/>
          <w:szCs w:val="24"/>
        </w:rPr>
        <w:t>2603</w:t>
      </w:r>
      <w:r w:rsidR="00CC4897" w:rsidRPr="000D19C6">
        <w:rPr>
          <w:rFonts w:ascii="Arial" w:hAnsi="Arial" w:cs="Arial"/>
          <w:sz w:val="24"/>
          <w:szCs w:val="24"/>
        </w:rPr>
        <w:t>, with moisture-resistant wood core.</w:t>
      </w:r>
    </w:p>
    <w:p w14:paraId="1341CD4B" w14:textId="77777777" w:rsidR="002E77FA" w:rsidRPr="000D19C6" w:rsidRDefault="002E77FA" w:rsidP="00AB7AE4">
      <w:pPr>
        <w:ind w:left="720"/>
        <w:rPr>
          <w:rFonts w:ascii="Arial" w:hAnsi="Arial" w:cs="Arial"/>
          <w:sz w:val="24"/>
          <w:szCs w:val="24"/>
        </w:rPr>
      </w:pPr>
    </w:p>
    <w:p w14:paraId="5E6D81D9" w14:textId="77777777" w:rsidR="007730D1" w:rsidRPr="000D19C6" w:rsidRDefault="007730D1" w:rsidP="007730D1">
      <w:pPr>
        <w:jc w:val="both"/>
        <w:rPr>
          <w:rFonts w:ascii="Arial" w:hAnsi="Arial" w:cs="Arial"/>
          <w:sz w:val="24"/>
          <w:szCs w:val="24"/>
        </w:rPr>
      </w:pPr>
      <w:r w:rsidRPr="000D19C6">
        <w:rPr>
          <w:rFonts w:ascii="Arial" w:eastAsia="Times New Roman" w:hAnsi="Arial" w:cs="Arial"/>
          <w:color w:val="0070C0"/>
          <w:sz w:val="24"/>
          <w:szCs w:val="24"/>
        </w:rPr>
        <w:t>Editor Note: Pet door is available only in white.</w:t>
      </w:r>
    </w:p>
    <w:p w14:paraId="2A1B463D" w14:textId="77777777" w:rsidR="002E77FA" w:rsidRPr="000D19C6" w:rsidRDefault="002E77FA" w:rsidP="002E77FA">
      <w:pPr>
        <w:ind w:left="720"/>
        <w:rPr>
          <w:rFonts w:ascii="Arial" w:hAnsi="Arial" w:cs="Arial"/>
          <w:sz w:val="24"/>
          <w:szCs w:val="24"/>
        </w:rPr>
      </w:pPr>
      <w:r w:rsidRPr="000D19C6">
        <w:rPr>
          <w:rFonts w:ascii="Arial" w:hAnsi="Arial" w:cs="Arial"/>
          <w:sz w:val="24"/>
          <w:szCs w:val="24"/>
        </w:rPr>
        <w:t>D. Color: [</w:t>
      </w:r>
      <w:r w:rsidRPr="000D19C6">
        <w:rPr>
          <w:rFonts w:ascii="Arial" w:hAnsi="Arial" w:cs="Arial"/>
          <w:b/>
          <w:sz w:val="24"/>
          <w:szCs w:val="24"/>
        </w:rPr>
        <w:t>Color as selected from manufacturer’s standard colors</w:t>
      </w:r>
      <w:r w:rsidRPr="000D19C6">
        <w:rPr>
          <w:rFonts w:ascii="Arial" w:hAnsi="Arial" w:cs="Arial"/>
          <w:sz w:val="24"/>
          <w:szCs w:val="24"/>
        </w:rPr>
        <w:t>] [</w:t>
      </w:r>
      <w:r w:rsidRPr="000D19C6">
        <w:rPr>
          <w:rFonts w:ascii="Arial" w:hAnsi="Arial" w:cs="Arial"/>
          <w:b/>
          <w:sz w:val="24"/>
          <w:szCs w:val="24"/>
        </w:rPr>
        <w:t>White</w:t>
      </w:r>
      <w:r w:rsidRPr="000D19C6">
        <w:rPr>
          <w:rFonts w:ascii="Arial" w:hAnsi="Arial" w:cs="Arial"/>
          <w:sz w:val="24"/>
          <w:szCs w:val="24"/>
        </w:rPr>
        <w:t>] [</w:t>
      </w:r>
      <w:r w:rsidRPr="000D19C6">
        <w:rPr>
          <w:rFonts w:ascii="Arial" w:hAnsi="Arial" w:cs="Arial"/>
          <w:b/>
          <w:sz w:val="24"/>
          <w:szCs w:val="24"/>
        </w:rPr>
        <w:t>Almond</w:t>
      </w:r>
      <w:r w:rsidRPr="000D19C6">
        <w:rPr>
          <w:rFonts w:ascii="Arial" w:hAnsi="Arial" w:cs="Arial"/>
          <w:sz w:val="24"/>
          <w:szCs w:val="24"/>
        </w:rPr>
        <w:t>] [</w:t>
      </w:r>
      <w:r w:rsidRPr="000D19C6">
        <w:rPr>
          <w:rFonts w:ascii="Arial" w:hAnsi="Arial" w:cs="Arial"/>
          <w:b/>
          <w:sz w:val="24"/>
          <w:szCs w:val="24"/>
        </w:rPr>
        <w:t>Sandtone</w:t>
      </w:r>
      <w:r w:rsidRPr="000D19C6">
        <w:rPr>
          <w:rFonts w:ascii="Arial" w:hAnsi="Arial" w:cs="Arial"/>
          <w:sz w:val="24"/>
          <w:szCs w:val="24"/>
        </w:rPr>
        <w:t>] [</w:t>
      </w:r>
      <w:r w:rsidRPr="000D19C6">
        <w:rPr>
          <w:rFonts w:ascii="Arial" w:hAnsi="Arial" w:cs="Arial"/>
          <w:b/>
          <w:sz w:val="24"/>
          <w:szCs w:val="24"/>
        </w:rPr>
        <w:t>Bronze</w:t>
      </w:r>
      <w:r w:rsidRPr="000D19C6">
        <w:rPr>
          <w:rFonts w:ascii="Arial" w:hAnsi="Arial" w:cs="Arial"/>
          <w:sz w:val="24"/>
          <w:szCs w:val="24"/>
        </w:rPr>
        <w:t xml:space="preserve">] </w:t>
      </w:r>
      <w:r w:rsidR="00BA4BC4" w:rsidRPr="000D19C6">
        <w:rPr>
          <w:rFonts w:ascii="Arial" w:hAnsi="Arial" w:cs="Arial"/>
          <w:sz w:val="24"/>
          <w:szCs w:val="24"/>
        </w:rPr>
        <w:t>[</w:t>
      </w:r>
      <w:r w:rsidR="00BA4BC4" w:rsidRPr="000D19C6">
        <w:rPr>
          <w:rFonts w:ascii="Arial" w:hAnsi="Arial" w:cs="Arial"/>
          <w:b/>
          <w:sz w:val="24"/>
          <w:szCs w:val="24"/>
        </w:rPr>
        <w:t>Black</w:t>
      </w:r>
      <w:r w:rsidR="00BA4BC4" w:rsidRPr="000D19C6">
        <w:rPr>
          <w:rFonts w:ascii="Arial" w:hAnsi="Arial" w:cs="Arial"/>
          <w:sz w:val="24"/>
          <w:szCs w:val="24"/>
        </w:rPr>
        <w:t xml:space="preserve">] </w:t>
      </w:r>
      <w:r w:rsidRPr="000D19C6">
        <w:rPr>
          <w:rFonts w:ascii="Arial" w:hAnsi="Arial" w:cs="Arial"/>
          <w:sz w:val="24"/>
          <w:szCs w:val="24"/>
        </w:rPr>
        <w:t>[</w:t>
      </w:r>
      <w:r w:rsidRPr="000D19C6">
        <w:rPr>
          <w:rFonts w:ascii="Arial" w:hAnsi="Arial" w:cs="Arial"/>
          <w:b/>
          <w:sz w:val="24"/>
          <w:szCs w:val="24"/>
        </w:rPr>
        <w:t>Forest Green</w:t>
      </w:r>
      <w:r w:rsidR="00407AAF" w:rsidRPr="000D19C6">
        <w:rPr>
          <w:rFonts w:ascii="Arial" w:hAnsi="Arial" w:cs="Arial"/>
          <w:sz w:val="24"/>
          <w:szCs w:val="24"/>
        </w:rPr>
        <w:t>]</w:t>
      </w:r>
      <w:r w:rsidRPr="000D19C6">
        <w:rPr>
          <w:rFonts w:ascii="Arial" w:hAnsi="Arial" w:cs="Arial"/>
          <w:sz w:val="24"/>
          <w:szCs w:val="24"/>
        </w:rPr>
        <w:t>.</w:t>
      </w:r>
    </w:p>
    <w:p w14:paraId="736254EB" w14:textId="77777777" w:rsidR="001E7264" w:rsidRPr="000D19C6" w:rsidRDefault="001E7264" w:rsidP="00AB7AE4">
      <w:pPr>
        <w:ind w:left="720"/>
        <w:rPr>
          <w:rFonts w:ascii="Arial" w:hAnsi="Arial" w:cs="Arial"/>
          <w:sz w:val="24"/>
          <w:szCs w:val="24"/>
        </w:rPr>
      </w:pPr>
    </w:p>
    <w:p w14:paraId="1E60B582" w14:textId="77777777" w:rsidR="001E7264" w:rsidRPr="000D19C6" w:rsidRDefault="00BD5885" w:rsidP="001E7264">
      <w:pPr>
        <w:ind w:left="720"/>
        <w:rPr>
          <w:rFonts w:ascii="Arial" w:hAnsi="Arial" w:cs="Arial"/>
          <w:sz w:val="24"/>
          <w:szCs w:val="24"/>
        </w:rPr>
      </w:pPr>
      <w:r w:rsidRPr="000D19C6">
        <w:rPr>
          <w:rFonts w:ascii="Arial" w:hAnsi="Arial" w:cs="Arial"/>
          <w:sz w:val="24"/>
          <w:szCs w:val="24"/>
        </w:rPr>
        <w:t>E</w:t>
      </w:r>
      <w:r w:rsidR="001E7264" w:rsidRPr="000D19C6">
        <w:rPr>
          <w:rFonts w:ascii="Arial" w:hAnsi="Arial" w:cs="Arial"/>
          <w:sz w:val="24"/>
          <w:szCs w:val="24"/>
        </w:rPr>
        <w:t>. Size: [</w:t>
      </w:r>
      <w:r w:rsidR="001E7264" w:rsidRPr="000D19C6">
        <w:rPr>
          <w:rFonts w:ascii="Arial" w:hAnsi="Arial" w:cs="Arial"/>
          <w:b/>
          <w:sz w:val="24"/>
          <w:szCs w:val="24"/>
        </w:rPr>
        <w:t>32 inches</w:t>
      </w:r>
      <w:r w:rsidR="00F86592" w:rsidRPr="000D19C6">
        <w:rPr>
          <w:rFonts w:ascii="Arial" w:hAnsi="Arial" w:cs="Arial"/>
          <w:b/>
          <w:sz w:val="24"/>
          <w:szCs w:val="24"/>
        </w:rPr>
        <w:t xml:space="preserve"> wide</w:t>
      </w:r>
      <w:r w:rsidR="001E7264" w:rsidRPr="000D19C6">
        <w:rPr>
          <w:rFonts w:ascii="Arial" w:hAnsi="Arial" w:cs="Arial"/>
          <w:sz w:val="24"/>
          <w:szCs w:val="24"/>
        </w:rPr>
        <w:t>] [</w:t>
      </w:r>
      <w:r w:rsidR="001E7264" w:rsidRPr="000D19C6">
        <w:rPr>
          <w:rFonts w:ascii="Arial" w:hAnsi="Arial" w:cs="Arial"/>
          <w:b/>
          <w:sz w:val="24"/>
          <w:szCs w:val="24"/>
        </w:rPr>
        <w:t>34 inches</w:t>
      </w:r>
      <w:r w:rsidR="00F86592" w:rsidRPr="000D19C6">
        <w:rPr>
          <w:rFonts w:ascii="Arial" w:hAnsi="Arial" w:cs="Arial"/>
          <w:b/>
          <w:sz w:val="24"/>
          <w:szCs w:val="24"/>
        </w:rPr>
        <w:t xml:space="preserve"> wide</w:t>
      </w:r>
      <w:r w:rsidR="001E7264" w:rsidRPr="000D19C6">
        <w:rPr>
          <w:rFonts w:ascii="Arial" w:hAnsi="Arial" w:cs="Arial"/>
          <w:sz w:val="24"/>
          <w:szCs w:val="24"/>
        </w:rPr>
        <w:t>] [</w:t>
      </w:r>
      <w:r w:rsidR="001E7264" w:rsidRPr="000D19C6">
        <w:rPr>
          <w:rFonts w:ascii="Arial" w:hAnsi="Arial" w:cs="Arial"/>
          <w:b/>
          <w:sz w:val="24"/>
          <w:szCs w:val="24"/>
        </w:rPr>
        <w:t>36 inches</w:t>
      </w:r>
      <w:r w:rsidR="00F86592" w:rsidRPr="000D19C6">
        <w:rPr>
          <w:rFonts w:ascii="Arial" w:hAnsi="Arial" w:cs="Arial"/>
          <w:b/>
          <w:sz w:val="24"/>
          <w:szCs w:val="24"/>
        </w:rPr>
        <w:t xml:space="preserve"> wide</w:t>
      </w:r>
      <w:r w:rsidR="001E7264" w:rsidRPr="000D19C6">
        <w:rPr>
          <w:rFonts w:ascii="Arial" w:hAnsi="Arial" w:cs="Arial"/>
          <w:sz w:val="24"/>
          <w:szCs w:val="24"/>
        </w:rPr>
        <w:t>]</w:t>
      </w:r>
      <w:r w:rsidR="00F86592" w:rsidRPr="000D19C6">
        <w:rPr>
          <w:rFonts w:ascii="Arial" w:hAnsi="Arial" w:cs="Arial"/>
          <w:sz w:val="24"/>
          <w:szCs w:val="24"/>
        </w:rPr>
        <w:t xml:space="preserve"> </w:t>
      </w:r>
      <w:r w:rsidR="00C235B1" w:rsidRPr="000D19C6">
        <w:rPr>
          <w:rFonts w:ascii="Arial" w:hAnsi="Arial" w:cs="Arial"/>
          <w:sz w:val="24"/>
          <w:szCs w:val="24"/>
        </w:rPr>
        <w:t>[</w:t>
      </w:r>
      <w:r w:rsidR="00D90FAF" w:rsidRPr="000D19C6">
        <w:rPr>
          <w:rFonts w:ascii="Arial" w:hAnsi="Arial" w:cs="Arial"/>
          <w:b/>
          <w:sz w:val="24"/>
          <w:szCs w:val="24"/>
        </w:rPr>
        <w:t>80</w:t>
      </w:r>
      <w:r w:rsidR="00CC696A" w:rsidRPr="000D19C6">
        <w:rPr>
          <w:rFonts w:ascii="Arial" w:hAnsi="Arial" w:cs="Arial"/>
          <w:b/>
          <w:sz w:val="24"/>
          <w:szCs w:val="24"/>
        </w:rPr>
        <w:t xml:space="preserve"> inches high</w:t>
      </w:r>
      <w:r w:rsidR="00235408" w:rsidRPr="000D19C6">
        <w:rPr>
          <w:rFonts w:ascii="Arial" w:hAnsi="Arial" w:cs="Arial"/>
          <w:sz w:val="24"/>
          <w:szCs w:val="24"/>
        </w:rPr>
        <w:t xml:space="preserve">] </w:t>
      </w:r>
      <w:r w:rsidR="001E7264" w:rsidRPr="000D19C6">
        <w:rPr>
          <w:rFonts w:ascii="Arial" w:hAnsi="Arial" w:cs="Arial"/>
          <w:sz w:val="24"/>
          <w:szCs w:val="24"/>
        </w:rPr>
        <w:t>[</w:t>
      </w:r>
      <w:r w:rsidR="001E7264" w:rsidRPr="000D19C6">
        <w:rPr>
          <w:rFonts w:ascii="Arial" w:hAnsi="Arial" w:cs="Arial"/>
          <w:b/>
          <w:sz w:val="24"/>
          <w:szCs w:val="24"/>
        </w:rPr>
        <w:t>As indicated on Drawings</w:t>
      </w:r>
      <w:r w:rsidR="001E7264" w:rsidRPr="000D19C6">
        <w:rPr>
          <w:rFonts w:ascii="Arial" w:hAnsi="Arial" w:cs="Arial"/>
          <w:sz w:val="24"/>
          <w:szCs w:val="24"/>
        </w:rPr>
        <w:t>].</w:t>
      </w:r>
    </w:p>
    <w:p w14:paraId="7F1FF2B2" w14:textId="77777777" w:rsidR="007E572C" w:rsidRPr="000D19C6" w:rsidRDefault="007E572C" w:rsidP="001E7264">
      <w:pPr>
        <w:ind w:left="720"/>
        <w:rPr>
          <w:rFonts w:ascii="Arial" w:hAnsi="Arial" w:cs="Arial"/>
          <w:sz w:val="24"/>
          <w:szCs w:val="24"/>
        </w:rPr>
      </w:pPr>
    </w:p>
    <w:p w14:paraId="07AE98E5" w14:textId="77777777" w:rsidR="00BA07B7" w:rsidRPr="000D19C6" w:rsidRDefault="007E572C" w:rsidP="00BA07B7">
      <w:pPr>
        <w:ind w:left="720"/>
        <w:rPr>
          <w:rFonts w:ascii="Arial" w:hAnsi="Arial" w:cs="Arial"/>
          <w:sz w:val="24"/>
          <w:szCs w:val="24"/>
        </w:rPr>
      </w:pPr>
      <w:r w:rsidRPr="000D19C6">
        <w:rPr>
          <w:rFonts w:ascii="Arial" w:hAnsi="Arial" w:cs="Arial"/>
          <w:sz w:val="24"/>
          <w:szCs w:val="24"/>
        </w:rPr>
        <w:lastRenderedPageBreak/>
        <w:t>F. Frame</w:t>
      </w:r>
      <w:r w:rsidR="007B0B3B" w:rsidRPr="000D19C6">
        <w:rPr>
          <w:rFonts w:ascii="Arial" w:hAnsi="Arial" w:cs="Arial"/>
          <w:sz w:val="24"/>
          <w:szCs w:val="24"/>
        </w:rPr>
        <w:t xml:space="preserve"> Style and Dimension</w:t>
      </w:r>
      <w:r w:rsidRPr="000D19C6">
        <w:rPr>
          <w:rFonts w:ascii="Arial" w:hAnsi="Arial" w:cs="Arial"/>
          <w:sz w:val="24"/>
          <w:szCs w:val="24"/>
        </w:rPr>
        <w:t xml:space="preserve">: </w:t>
      </w:r>
      <w:r w:rsidR="00477A52" w:rsidRPr="000D19C6">
        <w:rPr>
          <w:rFonts w:ascii="Arial" w:hAnsi="Arial" w:cs="Arial"/>
          <w:sz w:val="24"/>
          <w:szCs w:val="24"/>
        </w:rPr>
        <w:t>Embossed</w:t>
      </w:r>
      <w:r w:rsidR="007B0B3B" w:rsidRPr="000D19C6">
        <w:rPr>
          <w:rFonts w:ascii="Arial" w:hAnsi="Arial" w:cs="Arial"/>
          <w:sz w:val="24"/>
          <w:szCs w:val="24"/>
        </w:rPr>
        <w:t>,</w:t>
      </w:r>
      <w:r w:rsidR="00235408" w:rsidRPr="000D19C6">
        <w:rPr>
          <w:rFonts w:ascii="Arial" w:hAnsi="Arial" w:cs="Arial"/>
          <w:sz w:val="24"/>
          <w:szCs w:val="24"/>
        </w:rPr>
        <w:t xml:space="preserve"> 1-inch thick</w:t>
      </w:r>
      <w:r w:rsidRPr="000D19C6">
        <w:rPr>
          <w:rFonts w:ascii="Arial" w:hAnsi="Arial" w:cs="Arial"/>
          <w:sz w:val="24"/>
          <w:szCs w:val="24"/>
        </w:rPr>
        <w:t>.</w:t>
      </w:r>
    </w:p>
    <w:p w14:paraId="502C30FA" w14:textId="77777777" w:rsidR="001E7264" w:rsidRPr="000D19C6" w:rsidRDefault="001E7264" w:rsidP="00AB7AE4">
      <w:pPr>
        <w:ind w:left="720"/>
        <w:rPr>
          <w:rFonts w:ascii="Arial" w:eastAsia="Times New Roman" w:hAnsi="Arial" w:cs="Arial"/>
          <w:sz w:val="24"/>
          <w:szCs w:val="24"/>
        </w:rPr>
      </w:pPr>
    </w:p>
    <w:p w14:paraId="4A5FD1F8" w14:textId="77777777" w:rsidR="00BA07B7" w:rsidRPr="000D19C6" w:rsidRDefault="00BA07B7" w:rsidP="00BA07B7">
      <w:pPr>
        <w:jc w:val="both"/>
        <w:rPr>
          <w:rFonts w:ascii="Arial" w:eastAsia="Times New Roman" w:hAnsi="Arial" w:cs="Arial"/>
          <w:sz w:val="24"/>
          <w:szCs w:val="24"/>
        </w:rPr>
      </w:pPr>
      <w:r w:rsidRPr="000D19C6">
        <w:rPr>
          <w:rFonts w:ascii="Arial" w:eastAsia="Times New Roman" w:hAnsi="Arial" w:cs="Arial"/>
          <w:color w:val="0070C0"/>
          <w:sz w:val="24"/>
          <w:szCs w:val="24"/>
        </w:rPr>
        <w:t xml:space="preserve">Editor Note: </w:t>
      </w:r>
      <w:r w:rsidR="001E0F74" w:rsidRPr="000D19C6">
        <w:rPr>
          <w:rFonts w:ascii="Arial" w:eastAsia="Times New Roman" w:hAnsi="Arial" w:cs="Arial"/>
          <w:color w:val="0070C0"/>
          <w:sz w:val="24"/>
          <w:szCs w:val="24"/>
        </w:rPr>
        <w:t>Grilles are not available on storm doors where pet doors are required</w:t>
      </w:r>
      <w:r w:rsidRPr="000D19C6">
        <w:rPr>
          <w:rFonts w:ascii="Arial" w:eastAsia="Times New Roman" w:hAnsi="Arial" w:cs="Arial"/>
          <w:color w:val="0070C0"/>
          <w:sz w:val="24"/>
          <w:szCs w:val="24"/>
        </w:rPr>
        <w:t>.</w:t>
      </w:r>
    </w:p>
    <w:p w14:paraId="5906E731" w14:textId="77777777" w:rsidR="00BA07B7" w:rsidRPr="000D19C6" w:rsidRDefault="00BA07B7" w:rsidP="00BA07B7">
      <w:pPr>
        <w:ind w:left="720"/>
        <w:rPr>
          <w:rFonts w:ascii="Arial" w:hAnsi="Arial" w:cs="Arial"/>
          <w:sz w:val="24"/>
          <w:szCs w:val="24"/>
        </w:rPr>
      </w:pPr>
      <w:r w:rsidRPr="000D19C6">
        <w:rPr>
          <w:rFonts w:ascii="Arial" w:hAnsi="Arial" w:cs="Arial"/>
          <w:sz w:val="24"/>
          <w:szCs w:val="24"/>
        </w:rPr>
        <w:t>G. Grille Style: [</w:t>
      </w:r>
      <w:r w:rsidRPr="000D19C6">
        <w:rPr>
          <w:rFonts w:ascii="Arial" w:hAnsi="Arial" w:cs="Arial"/>
          <w:b/>
          <w:sz w:val="24"/>
          <w:szCs w:val="24"/>
        </w:rPr>
        <w:t>Colonial</w:t>
      </w:r>
      <w:r w:rsidRPr="000D19C6">
        <w:rPr>
          <w:rFonts w:ascii="Arial" w:hAnsi="Arial" w:cs="Arial"/>
          <w:sz w:val="24"/>
          <w:szCs w:val="24"/>
        </w:rPr>
        <w:t>] [</w:t>
      </w:r>
      <w:r w:rsidRPr="000D19C6">
        <w:rPr>
          <w:rFonts w:ascii="Arial" w:hAnsi="Arial" w:cs="Arial"/>
          <w:b/>
          <w:sz w:val="24"/>
          <w:szCs w:val="24"/>
        </w:rPr>
        <w:t>None</w:t>
      </w:r>
      <w:r w:rsidRPr="000D19C6">
        <w:rPr>
          <w:rFonts w:ascii="Arial" w:hAnsi="Arial" w:cs="Arial"/>
          <w:sz w:val="24"/>
          <w:szCs w:val="24"/>
        </w:rPr>
        <w:t>].</w:t>
      </w:r>
    </w:p>
    <w:p w14:paraId="78E0234E" w14:textId="77777777" w:rsidR="00BA07B7" w:rsidRPr="000D19C6" w:rsidRDefault="00BA07B7" w:rsidP="00AB7AE4">
      <w:pPr>
        <w:ind w:left="720"/>
        <w:rPr>
          <w:rFonts w:ascii="Arial" w:eastAsia="Times New Roman" w:hAnsi="Arial" w:cs="Arial"/>
          <w:sz w:val="24"/>
          <w:szCs w:val="24"/>
        </w:rPr>
      </w:pPr>
    </w:p>
    <w:p w14:paraId="49B765BD" w14:textId="77777777" w:rsidR="007B0B3B" w:rsidRPr="000D19C6" w:rsidRDefault="00BA07B7" w:rsidP="00FA61A7">
      <w:pPr>
        <w:ind w:left="720"/>
        <w:rPr>
          <w:rFonts w:ascii="Arial" w:eastAsia="Times New Roman" w:hAnsi="Arial" w:cs="Arial"/>
          <w:sz w:val="24"/>
          <w:szCs w:val="24"/>
        </w:rPr>
      </w:pPr>
      <w:r w:rsidRPr="000D19C6">
        <w:rPr>
          <w:rFonts w:ascii="Arial" w:eastAsia="Times New Roman" w:hAnsi="Arial" w:cs="Arial"/>
          <w:sz w:val="24"/>
          <w:szCs w:val="24"/>
        </w:rPr>
        <w:t>H</w:t>
      </w:r>
      <w:r w:rsidR="001E7264" w:rsidRPr="000D19C6">
        <w:rPr>
          <w:rFonts w:ascii="Arial" w:eastAsia="Times New Roman" w:hAnsi="Arial" w:cs="Arial"/>
          <w:sz w:val="24"/>
          <w:szCs w:val="24"/>
        </w:rPr>
        <w:t xml:space="preserve">. </w:t>
      </w:r>
      <w:r w:rsidR="00545AF1" w:rsidRPr="000D19C6">
        <w:rPr>
          <w:rFonts w:ascii="Arial" w:eastAsia="Times New Roman" w:hAnsi="Arial" w:cs="Arial"/>
          <w:sz w:val="24"/>
          <w:szCs w:val="24"/>
        </w:rPr>
        <w:t>Weatherstrip: Single layer, fiber pile.</w:t>
      </w:r>
    </w:p>
    <w:p w14:paraId="1BC6EDFC" w14:textId="77777777" w:rsidR="007B0B3B" w:rsidRPr="000D19C6" w:rsidRDefault="007B0B3B" w:rsidP="00AB7AE4">
      <w:pPr>
        <w:ind w:left="720"/>
        <w:jc w:val="both"/>
        <w:rPr>
          <w:rFonts w:ascii="Arial" w:eastAsia="Times New Roman" w:hAnsi="Arial" w:cs="Arial"/>
          <w:sz w:val="24"/>
          <w:szCs w:val="24"/>
        </w:rPr>
      </w:pPr>
    </w:p>
    <w:p w14:paraId="39A4ACB9" w14:textId="77777777" w:rsidR="001E7264" w:rsidRPr="000D19C6" w:rsidRDefault="00BA07B7" w:rsidP="001E7264">
      <w:pPr>
        <w:ind w:left="720"/>
        <w:rPr>
          <w:rFonts w:ascii="Arial" w:hAnsi="Arial" w:cs="Arial"/>
          <w:sz w:val="24"/>
          <w:szCs w:val="24"/>
        </w:rPr>
      </w:pPr>
      <w:r w:rsidRPr="000D19C6">
        <w:rPr>
          <w:rFonts w:ascii="Arial" w:hAnsi="Arial" w:cs="Arial"/>
          <w:sz w:val="24"/>
          <w:szCs w:val="24"/>
        </w:rPr>
        <w:t>I</w:t>
      </w:r>
      <w:r w:rsidR="00AB2F2E" w:rsidRPr="000D19C6">
        <w:rPr>
          <w:rFonts w:ascii="Arial" w:hAnsi="Arial" w:cs="Arial"/>
          <w:sz w:val="24"/>
          <w:szCs w:val="24"/>
        </w:rPr>
        <w:t>. Handle</w:t>
      </w:r>
      <w:r w:rsidR="001E7264" w:rsidRPr="000D19C6">
        <w:rPr>
          <w:rFonts w:ascii="Arial" w:hAnsi="Arial" w:cs="Arial"/>
          <w:sz w:val="24"/>
          <w:szCs w:val="24"/>
        </w:rPr>
        <w:t xml:space="preserve">: </w:t>
      </w:r>
      <w:r w:rsidR="00FA61A7" w:rsidRPr="000D19C6">
        <w:rPr>
          <w:rFonts w:ascii="Arial" w:hAnsi="Arial" w:cs="Arial"/>
          <w:sz w:val="24"/>
          <w:szCs w:val="24"/>
        </w:rPr>
        <w:t>Morti</w:t>
      </w:r>
      <w:r w:rsidR="004D7ED6" w:rsidRPr="000D19C6">
        <w:rPr>
          <w:rFonts w:ascii="Arial" w:hAnsi="Arial" w:cs="Arial"/>
          <w:sz w:val="24"/>
          <w:szCs w:val="24"/>
        </w:rPr>
        <w:t>sed l</w:t>
      </w:r>
      <w:r w:rsidR="00FA61A7" w:rsidRPr="000D19C6">
        <w:rPr>
          <w:rFonts w:ascii="Arial" w:hAnsi="Arial" w:cs="Arial"/>
          <w:sz w:val="24"/>
          <w:szCs w:val="24"/>
        </w:rPr>
        <w:t>ever</w:t>
      </w:r>
      <w:r w:rsidR="00EC6ABB" w:rsidRPr="000D19C6">
        <w:rPr>
          <w:rFonts w:ascii="Arial" w:hAnsi="Arial" w:cs="Arial"/>
          <w:sz w:val="24"/>
          <w:szCs w:val="24"/>
        </w:rPr>
        <w:t xml:space="preserve">, </w:t>
      </w:r>
      <w:r w:rsidR="008530B4" w:rsidRPr="000D19C6">
        <w:rPr>
          <w:rFonts w:ascii="Arial" w:hAnsi="Arial" w:cs="Arial"/>
          <w:sz w:val="24"/>
          <w:szCs w:val="24"/>
        </w:rPr>
        <w:t>[</w:t>
      </w:r>
      <w:r w:rsidR="00FA61A7" w:rsidRPr="000D19C6">
        <w:rPr>
          <w:rFonts w:ascii="Arial" w:hAnsi="Arial" w:cs="Arial"/>
          <w:b/>
          <w:sz w:val="24"/>
          <w:szCs w:val="24"/>
        </w:rPr>
        <w:t>Brass</w:t>
      </w:r>
      <w:r w:rsidR="008530B4" w:rsidRPr="000D19C6">
        <w:rPr>
          <w:rFonts w:ascii="Arial" w:hAnsi="Arial" w:cs="Arial"/>
          <w:sz w:val="24"/>
          <w:szCs w:val="24"/>
        </w:rPr>
        <w:t>] [</w:t>
      </w:r>
      <w:r w:rsidR="00FA61A7" w:rsidRPr="000D19C6">
        <w:rPr>
          <w:rFonts w:ascii="Arial" w:hAnsi="Arial" w:cs="Arial"/>
          <w:b/>
          <w:sz w:val="24"/>
          <w:szCs w:val="24"/>
        </w:rPr>
        <w:t>Nickel</w:t>
      </w:r>
      <w:r w:rsidR="008530B4" w:rsidRPr="000D19C6">
        <w:rPr>
          <w:rFonts w:ascii="Arial" w:hAnsi="Arial" w:cs="Arial"/>
          <w:sz w:val="24"/>
          <w:szCs w:val="24"/>
        </w:rPr>
        <w:t>].</w:t>
      </w:r>
    </w:p>
    <w:p w14:paraId="7D82F651" w14:textId="77777777" w:rsidR="001E7264" w:rsidRPr="000D19C6" w:rsidRDefault="001E7264" w:rsidP="00AB7AE4">
      <w:pPr>
        <w:ind w:left="720"/>
        <w:rPr>
          <w:rFonts w:ascii="Arial" w:hAnsi="Arial" w:cs="Arial"/>
          <w:sz w:val="24"/>
          <w:szCs w:val="24"/>
        </w:rPr>
      </w:pPr>
    </w:p>
    <w:p w14:paraId="24307BB6" w14:textId="77777777" w:rsidR="001E7264" w:rsidRPr="000D19C6" w:rsidRDefault="00BA07B7" w:rsidP="001E7264">
      <w:pPr>
        <w:ind w:left="720"/>
        <w:rPr>
          <w:rFonts w:ascii="Arial" w:hAnsi="Arial" w:cs="Arial"/>
          <w:sz w:val="24"/>
          <w:szCs w:val="24"/>
        </w:rPr>
      </w:pPr>
      <w:r w:rsidRPr="000D19C6">
        <w:rPr>
          <w:rFonts w:ascii="Arial" w:hAnsi="Arial" w:cs="Arial"/>
          <w:sz w:val="24"/>
          <w:szCs w:val="24"/>
        </w:rPr>
        <w:t>J</w:t>
      </w:r>
      <w:r w:rsidR="008530B4" w:rsidRPr="000D19C6">
        <w:rPr>
          <w:rFonts w:ascii="Arial" w:hAnsi="Arial" w:cs="Arial"/>
          <w:sz w:val="24"/>
          <w:szCs w:val="24"/>
        </w:rPr>
        <w:t xml:space="preserve">. Closer: </w:t>
      </w:r>
      <w:r w:rsidR="001B14A8" w:rsidRPr="000D19C6">
        <w:rPr>
          <w:rFonts w:ascii="Arial" w:hAnsi="Arial" w:cs="Arial"/>
          <w:sz w:val="24"/>
          <w:szCs w:val="24"/>
        </w:rPr>
        <w:t>Single</w:t>
      </w:r>
      <w:r w:rsidR="009139D0" w:rsidRPr="000D19C6">
        <w:rPr>
          <w:rFonts w:ascii="Arial" w:hAnsi="Arial" w:cs="Arial"/>
          <w:sz w:val="24"/>
          <w:szCs w:val="24"/>
        </w:rPr>
        <w:t xml:space="preserve"> pneumatic</w:t>
      </w:r>
      <w:r w:rsidR="00730C37" w:rsidRPr="000D19C6">
        <w:rPr>
          <w:rFonts w:ascii="Arial" w:hAnsi="Arial" w:cs="Arial"/>
          <w:sz w:val="24"/>
          <w:szCs w:val="24"/>
        </w:rPr>
        <w:t>, color-matched</w:t>
      </w:r>
      <w:r w:rsidR="001E7264" w:rsidRPr="000D19C6">
        <w:rPr>
          <w:rFonts w:ascii="Arial" w:hAnsi="Arial" w:cs="Arial"/>
          <w:sz w:val="24"/>
          <w:szCs w:val="24"/>
        </w:rPr>
        <w:t>.</w:t>
      </w:r>
    </w:p>
    <w:p w14:paraId="7306B960" w14:textId="77777777" w:rsidR="001E7264" w:rsidRPr="000D19C6" w:rsidRDefault="001E7264" w:rsidP="00AB7AE4">
      <w:pPr>
        <w:ind w:left="720"/>
        <w:rPr>
          <w:rFonts w:ascii="Arial" w:hAnsi="Arial" w:cs="Arial"/>
          <w:sz w:val="24"/>
          <w:szCs w:val="24"/>
        </w:rPr>
      </w:pPr>
    </w:p>
    <w:p w14:paraId="640283EB" w14:textId="3C0B7360" w:rsidR="00984D3A" w:rsidRPr="000D19C6" w:rsidRDefault="00984D3A" w:rsidP="00FE106C">
      <w:pPr>
        <w:jc w:val="both"/>
        <w:rPr>
          <w:rFonts w:ascii="Arial" w:hAnsi="Arial" w:cs="Arial"/>
          <w:sz w:val="24"/>
          <w:szCs w:val="24"/>
        </w:rPr>
      </w:pPr>
      <w:r w:rsidRPr="000D19C6">
        <w:rPr>
          <w:rFonts w:ascii="Arial" w:eastAsia="Times New Roman" w:hAnsi="Arial" w:cs="Arial"/>
          <w:color w:val="0070C0"/>
          <w:sz w:val="24"/>
          <w:szCs w:val="24"/>
        </w:rPr>
        <w:t>Editor Note: The three-point deadbolt option b</w:t>
      </w:r>
      <w:r w:rsidR="002223B7" w:rsidRPr="000D19C6">
        <w:rPr>
          <w:rFonts w:ascii="Arial" w:eastAsia="Times New Roman" w:hAnsi="Arial" w:cs="Arial"/>
          <w:color w:val="0070C0"/>
          <w:sz w:val="24"/>
          <w:szCs w:val="24"/>
        </w:rPr>
        <w:t xml:space="preserve">elow applies only to fixed </w:t>
      </w:r>
      <w:proofErr w:type="spellStart"/>
      <w:r w:rsidR="002223B7" w:rsidRPr="000D19C6">
        <w:rPr>
          <w:rFonts w:ascii="Arial" w:eastAsia="Times New Roman" w:hAnsi="Arial" w:cs="Arial"/>
          <w:color w:val="0070C0"/>
          <w:sz w:val="24"/>
          <w:szCs w:val="24"/>
        </w:rPr>
        <w:t>full</w:t>
      </w:r>
      <w:r w:rsidRPr="000D19C6">
        <w:rPr>
          <w:rFonts w:ascii="Arial" w:eastAsia="Times New Roman" w:hAnsi="Arial" w:cs="Arial"/>
          <w:color w:val="0070C0"/>
          <w:sz w:val="24"/>
          <w:szCs w:val="24"/>
        </w:rPr>
        <w:t>view</w:t>
      </w:r>
      <w:proofErr w:type="spellEnd"/>
      <w:r w:rsidRPr="000D19C6">
        <w:rPr>
          <w:rFonts w:ascii="Arial" w:eastAsia="Times New Roman" w:hAnsi="Arial" w:cs="Arial"/>
          <w:color w:val="0070C0"/>
          <w:sz w:val="24"/>
          <w:szCs w:val="24"/>
        </w:rPr>
        <w:t xml:space="preserve"> door.</w:t>
      </w:r>
    </w:p>
    <w:p w14:paraId="4F8BCBE0" w14:textId="77777777" w:rsidR="001E7264" w:rsidRPr="000D19C6" w:rsidRDefault="00BA07B7" w:rsidP="001E7264">
      <w:pPr>
        <w:ind w:left="720"/>
        <w:rPr>
          <w:rFonts w:ascii="Arial" w:hAnsi="Arial" w:cs="Arial"/>
          <w:sz w:val="24"/>
          <w:szCs w:val="24"/>
        </w:rPr>
      </w:pPr>
      <w:r w:rsidRPr="000D19C6">
        <w:rPr>
          <w:rFonts w:ascii="Arial" w:hAnsi="Arial" w:cs="Arial"/>
          <w:sz w:val="24"/>
          <w:szCs w:val="24"/>
        </w:rPr>
        <w:t>K</w:t>
      </w:r>
      <w:r w:rsidR="001E7264" w:rsidRPr="000D19C6">
        <w:rPr>
          <w:rFonts w:ascii="Arial" w:hAnsi="Arial" w:cs="Arial"/>
          <w:sz w:val="24"/>
          <w:szCs w:val="24"/>
        </w:rPr>
        <w:t xml:space="preserve">. Lock: </w:t>
      </w:r>
      <w:proofErr w:type="spellStart"/>
      <w:r w:rsidR="001B14A8" w:rsidRPr="000D19C6">
        <w:rPr>
          <w:rFonts w:ascii="Arial" w:hAnsi="Arial" w:cs="Arial"/>
          <w:sz w:val="24"/>
          <w:szCs w:val="24"/>
        </w:rPr>
        <w:t>K</w:t>
      </w:r>
      <w:r w:rsidR="008530B4" w:rsidRPr="000D19C6">
        <w:rPr>
          <w:rFonts w:ascii="Arial" w:hAnsi="Arial" w:cs="Arial"/>
          <w:sz w:val="24"/>
          <w:szCs w:val="24"/>
        </w:rPr>
        <w:t>eyable</w:t>
      </w:r>
      <w:proofErr w:type="spellEnd"/>
      <w:r w:rsidR="008530B4" w:rsidRPr="000D19C6">
        <w:rPr>
          <w:rFonts w:ascii="Arial" w:hAnsi="Arial" w:cs="Arial"/>
          <w:sz w:val="24"/>
          <w:szCs w:val="24"/>
        </w:rPr>
        <w:t xml:space="preserve"> </w:t>
      </w:r>
      <w:r w:rsidR="00900D85" w:rsidRPr="000D19C6">
        <w:rPr>
          <w:rFonts w:ascii="Arial" w:hAnsi="Arial" w:cs="Arial"/>
          <w:sz w:val="24"/>
          <w:szCs w:val="24"/>
        </w:rPr>
        <w:t>deadbolt</w:t>
      </w:r>
      <w:r w:rsidR="001B14A8" w:rsidRPr="000D19C6">
        <w:rPr>
          <w:rFonts w:ascii="Arial" w:hAnsi="Arial" w:cs="Arial"/>
          <w:sz w:val="24"/>
          <w:szCs w:val="24"/>
        </w:rPr>
        <w:t>.</w:t>
      </w:r>
    </w:p>
    <w:p w14:paraId="411933BB" w14:textId="77777777" w:rsidR="001E7264" w:rsidRPr="000D19C6" w:rsidRDefault="001E7264" w:rsidP="00AB7AE4">
      <w:pPr>
        <w:ind w:left="720"/>
        <w:rPr>
          <w:rFonts w:ascii="Arial" w:hAnsi="Arial" w:cs="Arial"/>
          <w:sz w:val="24"/>
          <w:szCs w:val="24"/>
        </w:rPr>
      </w:pPr>
    </w:p>
    <w:p w14:paraId="7EE26139" w14:textId="77777777" w:rsidR="001E7264" w:rsidRPr="000D19C6" w:rsidRDefault="00BA07B7" w:rsidP="001E7264">
      <w:pPr>
        <w:ind w:left="720"/>
        <w:rPr>
          <w:rFonts w:ascii="Arial" w:hAnsi="Arial" w:cs="Arial"/>
          <w:sz w:val="24"/>
          <w:szCs w:val="24"/>
        </w:rPr>
      </w:pPr>
      <w:r w:rsidRPr="000D19C6">
        <w:rPr>
          <w:rFonts w:ascii="Arial" w:hAnsi="Arial" w:cs="Arial"/>
          <w:sz w:val="24"/>
          <w:szCs w:val="24"/>
        </w:rPr>
        <w:t>L</w:t>
      </w:r>
      <w:r w:rsidR="002E77FA" w:rsidRPr="000D19C6">
        <w:rPr>
          <w:rFonts w:ascii="Arial" w:hAnsi="Arial" w:cs="Arial"/>
          <w:sz w:val="24"/>
          <w:szCs w:val="24"/>
        </w:rPr>
        <w:t>. Insect Screen</w:t>
      </w:r>
      <w:r w:rsidR="001E7264" w:rsidRPr="000D19C6">
        <w:rPr>
          <w:rFonts w:ascii="Arial" w:hAnsi="Arial" w:cs="Arial"/>
          <w:sz w:val="24"/>
          <w:szCs w:val="24"/>
        </w:rPr>
        <w:t>:</w:t>
      </w:r>
      <w:r w:rsidR="00574247" w:rsidRPr="000D19C6">
        <w:rPr>
          <w:rFonts w:ascii="Arial" w:hAnsi="Arial" w:cs="Arial"/>
          <w:sz w:val="24"/>
          <w:szCs w:val="24"/>
        </w:rPr>
        <w:t xml:space="preserve"> Retractable, </w:t>
      </w:r>
      <w:r w:rsidR="00942B07" w:rsidRPr="000D19C6">
        <w:rPr>
          <w:rFonts w:ascii="Arial" w:hAnsi="Arial" w:cs="Arial"/>
          <w:sz w:val="24"/>
          <w:szCs w:val="24"/>
        </w:rPr>
        <w:t xml:space="preserve">fiberglass cloth, </w:t>
      </w:r>
      <w:r w:rsidR="00574247" w:rsidRPr="000D19C6">
        <w:rPr>
          <w:rFonts w:ascii="Arial" w:hAnsi="Arial" w:cs="Arial"/>
          <w:sz w:val="24"/>
          <w:szCs w:val="24"/>
        </w:rPr>
        <w:t>vent</w:t>
      </w:r>
      <w:r w:rsidR="00777F79" w:rsidRPr="000D19C6">
        <w:rPr>
          <w:rFonts w:ascii="Arial" w:hAnsi="Arial" w:cs="Arial"/>
          <w:sz w:val="24"/>
          <w:szCs w:val="24"/>
        </w:rPr>
        <w:t>ed</w:t>
      </w:r>
      <w:r w:rsidR="00574247" w:rsidRPr="000D19C6">
        <w:rPr>
          <w:rFonts w:ascii="Arial" w:hAnsi="Arial" w:cs="Arial"/>
          <w:sz w:val="24"/>
          <w:szCs w:val="24"/>
        </w:rPr>
        <w:t xml:space="preserve"> from top of door.</w:t>
      </w:r>
    </w:p>
    <w:p w14:paraId="4DB8D52C" w14:textId="77777777" w:rsidR="00C47A11" w:rsidRPr="000D19C6" w:rsidRDefault="00C47A11" w:rsidP="001E7264">
      <w:pPr>
        <w:ind w:left="720"/>
        <w:rPr>
          <w:rFonts w:ascii="Arial" w:hAnsi="Arial" w:cs="Arial"/>
          <w:sz w:val="24"/>
          <w:szCs w:val="24"/>
        </w:rPr>
      </w:pPr>
    </w:p>
    <w:p w14:paraId="46D6D06D" w14:textId="77777777" w:rsidR="00C47A11" w:rsidRPr="000D19C6" w:rsidRDefault="00BA07B7" w:rsidP="001E7264">
      <w:pPr>
        <w:ind w:left="720"/>
        <w:rPr>
          <w:rFonts w:ascii="Arial" w:hAnsi="Arial" w:cs="Arial"/>
          <w:sz w:val="24"/>
          <w:szCs w:val="24"/>
        </w:rPr>
      </w:pPr>
      <w:r w:rsidRPr="000D19C6">
        <w:rPr>
          <w:rFonts w:ascii="Arial" w:hAnsi="Arial" w:cs="Arial"/>
          <w:sz w:val="24"/>
          <w:szCs w:val="24"/>
        </w:rPr>
        <w:t>M</w:t>
      </w:r>
      <w:r w:rsidR="00C47A11" w:rsidRPr="000D19C6">
        <w:rPr>
          <w:rFonts w:ascii="Arial" w:hAnsi="Arial" w:cs="Arial"/>
          <w:sz w:val="24"/>
          <w:szCs w:val="24"/>
        </w:rPr>
        <w:t>. Door Sweep: Aluminum, color-matched to door.</w:t>
      </w:r>
    </w:p>
    <w:p w14:paraId="3A06BE77" w14:textId="77777777" w:rsidR="00080350" w:rsidRPr="000D19C6" w:rsidRDefault="00080350" w:rsidP="006D0CA9">
      <w:pPr>
        <w:jc w:val="both"/>
        <w:rPr>
          <w:rFonts w:ascii="Arial" w:eastAsia="Times New Roman" w:hAnsi="Arial" w:cs="Arial"/>
          <w:color w:val="0070C0"/>
          <w:sz w:val="24"/>
          <w:szCs w:val="24"/>
        </w:rPr>
      </w:pPr>
    </w:p>
    <w:p w14:paraId="2FC59F0B" w14:textId="77777777" w:rsidR="00080350" w:rsidRPr="000D19C6" w:rsidRDefault="00080350" w:rsidP="006D0CA9">
      <w:pPr>
        <w:jc w:val="both"/>
        <w:rPr>
          <w:rFonts w:ascii="Arial" w:eastAsia="Times New Roman" w:hAnsi="Arial" w:cs="Arial"/>
          <w:color w:val="0070C0"/>
          <w:sz w:val="24"/>
          <w:szCs w:val="24"/>
        </w:rPr>
      </w:pPr>
    </w:p>
    <w:p w14:paraId="4B732B3B" w14:textId="77777777" w:rsidR="006D0CA9" w:rsidRPr="000D19C6" w:rsidRDefault="006D0CA9" w:rsidP="006D0CA9">
      <w:pPr>
        <w:jc w:val="both"/>
        <w:rPr>
          <w:rFonts w:ascii="Arial" w:eastAsia="Times New Roman" w:hAnsi="Arial" w:cs="Arial"/>
          <w:color w:val="0070C0"/>
          <w:sz w:val="24"/>
          <w:szCs w:val="24"/>
        </w:rPr>
      </w:pPr>
      <w:r w:rsidRPr="000D19C6">
        <w:rPr>
          <w:rFonts w:ascii="Arial" w:eastAsia="Times New Roman" w:hAnsi="Arial" w:cs="Arial"/>
          <w:color w:val="0070C0"/>
          <w:sz w:val="24"/>
          <w:szCs w:val="24"/>
        </w:rPr>
        <w:t xml:space="preserve">Editor Note: Retain this article when Andersen </w:t>
      </w:r>
      <w:r w:rsidR="003A3C36" w:rsidRPr="000D19C6">
        <w:rPr>
          <w:rFonts w:ascii="Arial" w:eastAsia="Times New Roman" w:hAnsi="Arial" w:cs="Arial"/>
          <w:color w:val="0070C0"/>
          <w:sz w:val="24"/>
          <w:szCs w:val="24"/>
        </w:rPr>
        <w:t>8</w:t>
      </w:r>
      <w:r w:rsidR="00907BB4" w:rsidRPr="000D19C6">
        <w:rPr>
          <w:rFonts w:ascii="Arial" w:eastAsia="Times New Roman" w:hAnsi="Arial" w:cs="Arial"/>
          <w:color w:val="0070C0"/>
          <w:sz w:val="24"/>
          <w:szCs w:val="24"/>
        </w:rPr>
        <w:t xml:space="preserve"> </w:t>
      </w:r>
      <w:r w:rsidRPr="000D19C6">
        <w:rPr>
          <w:rFonts w:ascii="Arial" w:eastAsia="Times New Roman" w:hAnsi="Arial" w:cs="Arial"/>
          <w:color w:val="0070C0"/>
          <w:sz w:val="24"/>
          <w:szCs w:val="24"/>
        </w:rPr>
        <w:t>Series storm doors are required and edit to suit Project requirements.</w:t>
      </w:r>
    </w:p>
    <w:p w14:paraId="1C4E6627" w14:textId="77777777" w:rsidR="006D0CA9" w:rsidRPr="000D19C6" w:rsidRDefault="006D0CA9" w:rsidP="00C95183">
      <w:pPr>
        <w:outlineLvl w:val="0"/>
        <w:rPr>
          <w:rFonts w:ascii="Arial" w:hAnsi="Arial" w:cs="Arial"/>
          <w:sz w:val="24"/>
          <w:szCs w:val="24"/>
        </w:rPr>
      </w:pPr>
      <w:r w:rsidRPr="000D19C6">
        <w:rPr>
          <w:rFonts w:ascii="Arial" w:hAnsi="Arial" w:cs="Arial"/>
          <w:sz w:val="24"/>
          <w:szCs w:val="24"/>
        </w:rPr>
        <w:t xml:space="preserve">2.3 </w:t>
      </w:r>
      <w:r w:rsidR="00FE106C" w:rsidRPr="000D19C6">
        <w:rPr>
          <w:rFonts w:ascii="Arial" w:hAnsi="Arial" w:cs="Arial"/>
          <w:sz w:val="24"/>
          <w:szCs w:val="24"/>
        </w:rPr>
        <w:t xml:space="preserve">STORM DOOR </w:t>
      </w:r>
      <w:r w:rsidRPr="000D19C6">
        <w:rPr>
          <w:rFonts w:ascii="Arial" w:hAnsi="Arial" w:cs="Arial"/>
          <w:sz w:val="24"/>
          <w:szCs w:val="24"/>
        </w:rPr>
        <w:t>&lt;</w:t>
      </w:r>
      <w:r w:rsidRPr="000D19C6">
        <w:rPr>
          <w:rFonts w:ascii="Arial" w:hAnsi="Arial" w:cs="Arial"/>
          <w:b/>
          <w:sz w:val="24"/>
          <w:szCs w:val="24"/>
        </w:rPr>
        <w:t xml:space="preserve">Insert storm </w:t>
      </w:r>
      <w:r w:rsidR="00E336FA" w:rsidRPr="000D19C6">
        <w:rPr>
          <w:rFonts w:ascii="Arial" w:hAnsi="Arial" w:cs="Arial"/>
          <w:b/>
          <w:sz w:val="24"/>
          <w:szCs w:val="24"/>
        </w:rPr>
        <w:t xml:space="preserve">door designation </w:t>
      </w:r>
      <w:r w:rsidRPr="000D19C6">
        <w:rPr>
          <w:rFonts w:ascii="Arial" w:hAnsi="Arial" w:cs="Arial"/>
          <w:b/>
          <w:sz w:val="24"/>
          <w:szCs w:val="24"/>
        </w:rPr>
        <w:t>used on Drawings</w:t>
      </w:r>
      <w:r w:rsidRPr="000D19C6">
        <w:rPr>
          <w:rFonts w:ascii="Arial" w:hAnsi="Arial" w:cs="Arial"/>
          <w:sz w:val="24"/>
          <w:szCs w:val="24"/>
        </w:rPr>
        <w:t>&gt;.</w:t>
      </w:r>
    </w:p>
    <w:p w14:paraId="06B1B958" w14:textId="77777777" w:rsidR="006D0CA9" w:rsidRPr="000D19C6" w:rsidRDefault="006D0CA9" w:rsidP="00AB7AE4">
      <w:pPr>
        <w:ind w:left="720"/>
        <w:rPr>
          <w:rFonts w:ascii="Arial" w:eastAsia="Times New Roman" w:hAnsi="Arial" w:cs="Arial"/>
          <w:color w:val="0070C0"/>
          <w:sz w:val="24"/>
          <w:szCs w:val="24"/>
        </w:rPr>
      </w:pPr>
    </w:p>
    <w:p w14:paraId="6B2009E8" w14:textId="77777777" w:rsidR="000D38B0" w:rsidRPr="000D19C6" w:rsidRDefault="000D38B0" w:rsidP="00C95183">
      <w:pPr>
        <w:ind w:left="720"/>
        <w:outlineLvl w:val="0"/>
        <w:rPr>
          <w:rFonts w:ascii="Arial" w:hAnsi="Arial" w:cs="Arial"/>
          <w:sz w:val="24"/>
          <w:szCs w:val="24"/>
        </w:rPr>
      </w:pPr>
      <w:r w:rsidRPr="000D19C6">
        <w:rPr>
          <w:rFonts w:ascii="Arial" w:hAnsi="Arial" w:cs="Arial"/>
          <w:sz w:val="24"/>
          <w:szCs w:val="24"/>
        </w:rPr>
        <w:t>A. Type</w:t>
      </w:r>
      <w:r w:rsidR="00907BB4" w:rsidRPr="000D19C6">
        <w:rPr>
          <w:rFonts w:ascii="Arial" w:hAnsi="Arial" w:cs="Arial"/>
          <w:sz w:val="24"/>
          <w:szCs w:val="24"/>
        </w:rPr>
        <w:t xml:space="preserve">, </w:t>
      </w:r>
      <w:r w:rsidR="003A3C36" w:rsidRPr="000D19C6">
        <w:rPr>
          <w:rFonts w:ascii="Arial" w:hAnsi="Arial" w:cs="Arial"/>
          <w:sz w:val="24"/>
          <w:szCs w:val="24"/>
        </w:rPr>
        <w:t>8</w:t>
      </w:r>
      <w:r w:rsidR="00907BB4" w:rsidRPr="000D19C6">
        <w:rPr>
          <w:rFonts w:ascii="Arial" w:hAnsi="Arial" w:cs="Arial"/>
          <w:sz w:val="24"/>
          <w:szCs w:val="24"/>
        </w:rPr>
        <w:t xml:space="preserve"> </w:t>
      </w:r>
      <w:r w:rsidR="009A7CD0" w:rsidRPr="000D19C6">
        <w:rPr>
          <w:rFonts w:ascii="Arial" w:hAnsi="Arial" w:cs="Arial"/>
          <w:sz w:val="24"/>
          <w:szCs w:val="24"/>
        </w:rPr>
        <w:t>Series</w:t>
      </w:r>
      <w:r w:rsidRPr="000D19C6">
        <w:rPr>
          <w:rFonts w:ascii="Arial" w:hAnsi="Arial" w:cs="Arial"/>
          <w:sz w:val="24"/>
          <w:szCs w:val="24"/>
        </w:rPr>
        <w:t xml:space="preserve">: </w:t>
      </w:r>
      <w:r w:rsidR="00043219" w:rsidRPr="000D19C6">
        <w:rPr>
          <w:rFonts w:ascii="Arial" w:hAnsi="Arial" w:cs="Arial"/>
          <w:sz w:val="24"/>
          <w:szCs w:val="24"/>
        </w:rPr>
        <w:t>[</w:t>
      </w:r>
      <w:r w:rsidR="00043219" w:rsidRPr="000D19C6">
        <w:rPr>
          <w:rFonts w:ascii="Arial" w:hAnsi="Arial" w:cs="Arial"/>
          <w:b/>
          <w:sz w:val="24"/>
          <w:szCs w:val="24"/>
        </w:rPr>
        <w:t>3/4 Light Ventilating</w:t>
      </w:r>
      <w:r w:rsidR="00043219" w:rsidRPr="000D19C6">
        <w:rPr>
          <w:rFonts w:ascii="Arial" w:hAnsi="Arial" w:cs="Arial"/>
          <w:sz w:val="24"/>
          <w:szCs w:val="24"/>
        </w:rPr>
        <w:t>] [</w:t>
      </w:r>
      <w:r w:rsidR="00043219" w:rsidRPr="000D19C6">
        <w:rPr>
          <w:rFonts w:ascii="Arial" w:hAnsi="Arial" w:cs="Arial"/>
          <w:b/>
          <w:sz w:val="24"/>
          <w:szCs w:val="24"/>
        </w:rPr>
        <w:t>1/2 Light Ventilating</w:t>
      </w:r>
      <w:r w:rsidR="00043219" w:rsidRPr="000D19C6">
        <w:rPr>
          <w:rFonts w:ascii="Arial" w:hAnsi="Arial" w:cs="Arial"/>
          <w:sz w:val="24"/>
          <w:szCs w:val="24"/>
        </w:rPr>
        <w:t>]</w:t>
      </w:r>
      <w:r w:rsidR="00FA7BEA" w:rsidRPr="000D19C6">
        <w:rPr>
          <w:rFonts w:ascii="Arial" w:hAnsi="Arial" w:cs="Arial"/>
          <w:sz w:val="24"/>
          <w:szCs w:val="24"/>
        </w:rPr>
        <w:t>.</w:t>
      </w:r>
    </w:p>
    <w:p w14:paraId="4728F82D" w14:textId="77777777" w:rsidR="00FD65C0" w:rsidRPr="000D19C6" w:rsidRDefault="00FD65C0" w:rsidP="00AB7AE4">
      <w:pPr>
        <w:ind w:left="720"/>
        <w:rPr>
          <w:rFonts w:ascii="Arial" w:eastAsia="Times New Roman" w:hAnsi="Arial" w:cs="Arial"/>
          <w:color w:val="0070C0"/>
          <w:sz w:val="24"/>
          <w:szCs w:val="24"/>
        </w:rPr>
      </w:pPr>
    </w:p>
    <w:p w14:paraId="09C5A999" w14:textId="77777777" w:rsidR="000D38B0" w:rsidRPr="000D19C6" w:rsidRDefault="000D38B0" w:rsidP="000D38B0">
      <w:pPr>
        <w:ind w:left="720"/>
        <w:rPr>
          <w:rFonts w:ascii="Arial" w:hAnsi="Arial" w:cs="Arial"/>
          <w:sz w:val="24"/>
          <w:szCs w:val="24"/>
        </w:rPr>
      </w:pPr>
      <w:r w:rsidRPr="000D19C6">
        <w:rPr>
          <w:rFonts w:ascii="Arial" w:hAnsi="Arial" w:cs="Arial"/>
          <w:sz w:val="24"/>
          <w:szCs w:val="24"/>
        </w:rPr>
        <w:t>B. Glass:</w:t>
      </w:r>
    </w:p>
    <w:p w14:paraId="7F07FE7D" w14:textId="77777777" w:rsidR="00FD65C0" w:rsidRPr="000D19C6" w:rsidRDefault="00FD65C0" w:rsidP="00AB7AE4">
      <w:pPr>
        <w:ind w:left="720"/>
        <w:rPr>
          <w:rFonts w:ascii="Arial" w:hAnsi="Arial" w:cs="Arial"/>
          <w:sz w:val="24"/>
          <w:szCs w:val="24"/>
        </w:rPr>
      </w:pPr>
    </w:p>
    <w:p w14:paraId="70BAEC2E" w14:textId="77777777" w:rsidR="005F4CA2" w:rsidRPr="000D19C6" w:rsidRDefault="00CC4897" w:rsidP="005F4CA2">
      <w:pPr>
        <w:ind w:left="1440"/>
        <w:rPr>
          <w:rFonts w:ascii="Arial" w:eastAsia="Times New Roman" w:hAnsi="Arial" w:cs="Arial"/>
          <w:sz w:val="24"/>
          <w:szCs w:val="24"/>
        </w:rPr>
      </w:pPr>
      <w:r w:rsidRPr="000D19C6">
        <w:rPr>
          <w:rFonts w:ascii="Arial" w:hAnsi="Arial" w:cs="Arial"/>
          <w:sz w:val="24"/>
          <w:szCs w:val="24"/>
        </w:rPr>
        <w:t>1. Type: Single-pane clear, fully-tempered, ASTM C1048</w:t>
      </w:r>
      <w:r w:rsidR="000D38B0" w:rsidRPr="000D19C6">
        <w:rPr>
          <w:rFonts w:ascii="Arial" w:eastAsia="Times New Roman" w:hAnsi="Arial" w:cs="Arial"/>
          <w:sz w:val="24"/>
          <w:szCs w:val="24"/>
        </w:rPr>
        <w:t>.</w:t>
      </w:r>
    </w:p>
    <w:p w14:paraId="4E039AC5" w14:textId="77777777" w:rsidR="005F4CA2" w:rsidRPr="000D19C6" w:rsidRDefault="005F4CA2" w:rsidP="005F4CA2">
      <w:pPr>
        <w:jc w:val="both"/>
        <w:rPr>
          <w:rFonts w:ascii="Arial" w:eastAsia="Times New Roman" w:hAnsi="Arial" w:cs="Arial"/>
          <w:color w:val="0070C0"/>
          <w:sz w:val="24"/>
          <w:szCs w:val="24"/>
        </w:rPr>
      </w:pPr>
      <w:r w:rsidRPr="000D19C6">
        <w:rPr>
          <w:rFonts w:ascii="Arial" w:eastAsia="Times New Roman" w:hAnsi="Arial" w:cs="Arial"/>
          <w:color w:val="0070C0"/>
          <w:sz w:val="24"/>
          <w:szCs w:val="24"/>
        </w:rPr>
        <w:t>Editor Note: Values for thermal transmission, solar heat gain coefficient and visible light transmittance provided in sub-paragraphs below are based on the storm door’s glass component only.</w:t>
      </w:r>
    </w:p>
    <w:p w14:paraId="7B554D5B" w14:textId="77777777" w:rsidR="005F4CA2" w:rsidRPr="000D19C6" w:rsidRDefault="005F4CA2" w:rsidP="005F4CA2">
      <w:pPr>
        <w:ind w:left="1440"/>
        <w:rPr>
          <w:rFonts w:ascii="Arial" w:hAnsi="Arial" w:cs="Arial"/>
          <w:sz w:val="24"/>
          <w:szCs w:val="24"/>
        </w:rPr>
      </w:pPr>
      <w:r w:rsidRPr="000D19C6">
        <w:rPr>
          <w:rFonts w:ascii="Arial" w:hAnsi="Arial" w:cs="Arial"/>
          <w:sz w:val="24"/>
          <w:szCs w:val="24"/>
        </w:rPr>
        <w:t xml:space="preserve">2. </w:t>
      </w:r>
      <w:r w:rsidRPr="000D19C6">
        <w:rPr>
          <w:rFonts w:ascii="Arial" w:eastAsia="Times New Roman" w:hAnsi="Arial" w:cs="Arial"/>
          <w:sz w:val="24"/>
          <w:szCs w:val="24"/>
        </w:rPr>
        <w:t>Thermal Transmission (</w:t>
      </w:r>
      <w:r w:rsidRPr="000D19C6">
        <w:rPr>
          <w:rFonts w:ascii="Arial" w:hAnsi="Arial" w:cs="Arial"/>
          <w:sz w:val="24"/>
          <w:szCs w:val="24"/>
        </w:rPr>
        <w:t>U-Factor), NFRC 100: 1.04.</w:t>
      </w:r>
    </w:p>
    <w:p w14:paraId="12859B71" w14:textId="77777777" w:rsidR="005F4CA2" w:rsidRPr="000D19C6" w:rsidRDefault="005F4CA2" w:rsidP="005F4CA2">
      <w:pPr>
        <w:ind w:left="1440"/>
        <w:rPr>
          <w:rFonts w:ascii="Arial" w:hAnsi="Arial" w:cs="Arial"/>
          <w:sz w:val="24"/>
          <w:szCs w:val="24"/>
        </w:rPr>
      </w:pPr>
      <w:r w:rsidRPr="000D19C6">
        <w:rPr>
          <w:rFonts w:ascii="Arial" w:hAnsi="Arial" w:cs="Arial"/>
          <w:sz w:val="24"/>
          <w:szCs w:val="24"/>
        </w:rPr>
        <w:t>3. Solar Heat Gain Coefficient (SHGC), NFRC 200: 0.87.</w:t>
      </w:r>
    </w:p>
    <w:p w14:paraId="2AA8E970" w14:textId="77777777" w:rsidR="000D38B0" w:rsidRPr="000D19C6" w:rsidRDefault="005F4CA2" w:rsidP="005F4CA2">
      <w:pPr>
        <w:ind w:left="1440"/>
        <w:rPr>
          <w:rFonts w:ascii="Arial" w:hAnsi="Arial" w:cs="Arial"/>
          <w:sz w:val="24"/>
          <w:szCs w:val="24"/>
        </w:rPr>
      </w:pPr>
      <w:r w:rsidRPr="000D19C6">
        <w:rPr>
          <w:rFonts w:ascii="Arial" w:hAnsi="Arial" w:cs="Arial"/>
          <w:sz w:val="24"/>
          <w:szCs w:val="24"/>
        </w:rPr>
        <w:t>4. Visible Light Transmittance (VLT), NFRC 200: 0.90.</w:t>
      </w:r>
    </w:p>
    <w:p w14:paraId="2D1027AF" w14:textId="77777777" w:rsidR="005F4CA2" w:rsidRPr="000D19C6" w:rsidRDefault="005F4CA2" w:rsidP="00AB7AE4">
      <w:pPr>
        <w:ind w:left="720"/>
        <w:rPr>
          <w:rFonts w:ascii="Arial" w:hAnsi="Arial" w:cs="Arial"/>
          <w:sz w:val="24"/>
          <w:szCs w:val="24"/>
        </w:rPr>
      </w:pPr>
    </w:p>
    <w:p w14:paraId="5FCF2EAD" w14:textId="77777777" w:rsidR="000D38B0" w:rsidRPr="000D19C6" w:rsidRDefault="000D38B0" w:rsidP="000D38B0">
      <w:pPr>
        <w:ind w:left="720"/>
        <w:rPr>
          <w:rFonts w:ascii="Arial" w:hAnsi="Arial" w:cs="Arial"/>
          <w:sz w:val="24"/>
          <w:szCs w:val="24"/>
        </w:rPr>
      </w:pPr>
      <w:r w:rsidRPr="000D19C6">
        <w:rPr>
          <w:rFonts w:ascii="Arial" w:hAnsi="Arial" w:cs="Arial"/>
          <w:sz w:val="24"/>
          <w:szCs w:val="24"/>
        </w:rPr>
        <w:t xml:space="preserve">C. Construction: </w:t>
      </w:r>
      <w:r w:rsidR="00BA07B7" w:rsidRPr="000D19C6">
        <w:rPr>
          <w:rFonts w:ascii="Arial" w:hAnsi="Arial" w:cs="Arial"/>
          <w:sz w:val="24"/>
          <w:szCs w:val="24"/>
        </w:rPr>
        <w:t>Formed</w:t>
      </w:r>
      <w:r w:rsidR="00CC4897" w:rsidRPr="000D19C6">
        <w:rPr>
          <w:rFonts w:ascii="Arial" w:hAnsi="Arial" w:cs="Arial"/>
          <w:sz w:val="24"/>
          <w:szCs w:val="24"/>
        </w:rPr>
        <w:t xml:space="preserve"> aluminum with painted finish, AAMA 2603, with moisture-resistant wood core</w:t>
      </w:r>
      <w:r w:rsidR="0049790C" w:rsidRPr="000D19C6">
        <w:rPr>
          <w:rFonts w:ascii="Arial" w:hAnsi="Arial" w:cs="Arial"/>
          <w:sz w:val="24"/>
          <w:szCs w:val="24"/>
        </w:rPr>
        <w:t>.</w:t>
      </w:r>
    </w:p>
    <w:p w14:paraId="2A3E9557" w14:textId="77777777" w:rsidR="000D38B0" w:rsidRPr="000D19C6" w:rsidRDefault="000D38B0" w:rsidP="00AB7AE4">
      <w:pPr>
        <w:ind w:left="720"/>
        <w:rPr>
          <w:rFonts w:ascii="Arial" w:hAnsi="Arial" w:cs="Arial"/>
          <w:sz w:val="24"/>
          <w:szCs w:val="24"/>
        </w:rPr>
      </w:pPr>
    </w:p>
    <w:p w14:paraId="3DF3F310" w14:textId="77777777" w:rsidR="000D38B0" w:rsidRPr="000D19C6" w:rsidRDefault="000D38B0" w:rsidP="000D38B0">
      <w:pPr>
        <w:ind w:left="720"/>
        <w:rPr>
          <w:rFonts w:ascii="Arial" w:hAnsi="Arial" w:cs="Arial"/>
          <w:sz w:val="24"/>
          <w:szCs w:val="24"/>
        </w:rPr>
      </w:pPr>
      <w:r w:rsidRPr="000D19C6">
        <w:rPr>
          <w:rFonts w:ascii="Arial" w:hAnsi="Arial" w:cs="Arial"/>
          <w:sz w:val="24"/>
          <w:szCs w:val="24"/>
        </w:rPr>
        <w:t>D. Color: [</w:t>
      </w:r>
      <w:r w:rsidRPr="000D19C6">
        <w:rPr>
          <w:rFonts w:ascii="Arial" w:hAnsi="Arial" w:cs="Arial"/>
          <w:b/>
          <w:sz w:val="24"/>
          <w:szCs w:val="24"/>
        </w:rPr>
        <w:t>Color as selected from manufacturer’s standard colors</w:t>
      </w:r>
      <w:r w:rsidRPr="000D19C6">
        <w:rPr>
          <w:rFonts w:ascii="Arial" w:hAnsi="Arial" w:cs="Arial"/>
          <w:sz w:val="24"/>
          <w:szCs w:val="24"/>
        </w:rPr>
        <w:t>] [</w:t>
      </w:r>
      <w:r w:rsidRPr="000D19C6">
        <w:rPr>
          <w:rFonts w:ascii="Arial" w:hAnsi="Arial" w:cs="Arial"/>
          <w:b/>
          <w:sz w:val="24"/>
          <w:szCs w:val="24"/>
        </w:rPr>
        <w:t>White</w:t>
      </w:r>
      <w:r w:rsidRPr="000D19C6">
        <w:rPr>
          <w:rFonts w:ascii="Arial" w:hAnsi="Arial" w:cs="Arial"/>
          <w:sz w:val="24"/>
          <w:szCs w:val="24"/>
        </w:rPr>
        <w:t>] [</w:t>
      </w:r>
      <w:r w:rsidRPr="000D19C6">
        <w:rPr>
          <w:rFonts w:ascii="Arial" w:hAnsi="Arial" w:cs="Arial"/>
          <w:b/>
          <w:sz w:val="24"/>
          <w:szCs w:val="24"/>
        </w:rPr>
        <w:t>Almond</w:t>
      </w:r>
      <w:r w:rsidRPr="000D19C6">
        <w:rPr>
          <w:rFonts w:ascii="Arial" w:hAnsi="Arial" w:cs="Arial"/>
          <w:sz w:val="24"/>
          <w:szCs w:val="24"/>
        </w:rPr>
        <w:t>] [</w:t>
      </w:r>
      <w:r w:rsidRPr="000D19C6">
        <w:rPr>
          <w:rFonts w:ascii="Arial" w:hAnsi="Arial" w:cs="Arial"/>
          <w:b/>
          <w:sz w:val="24"/>
          <w:szCs w:val="24"/>
        </w:rPr>
        <w:t>Sandtone</w:t>
      </w:r>
      <w:r w:rsidRPr="000D19C6">
        <w:rPr>
          <w:rFonts w:ascii="Arial" w:hAnsi="Arial" w:cs="Arial"/>
          <w:sz w:val="24"/>
          <w:szCs w:val="24"/>
        </w:rPr>
        <w:t>] [</w:t>
      </w:r>
      <w:r w:rsidRPr="000D19C6">
        <w:rPr>
          <w:rFonts w:ascii="Arial" w:hAnsi="Arial" w:cs="Arial"/>
          <w:b/>
          <w:sz w:val="24"/>
          <w:szCs w:val="24"/>
        </w:rPr>
        <w:t>Bronze</w:t>
      </w:r>
      <w:r w:rsidRPr="000D19C6">
        <w:rPr>
          <w:rFonts w:ascii="Arial" w:hAnsi="Arial" w:cs="Arial"/>
          <w:sz w:val="24"/>
          <w:szCs w:val="24"/>
        </w:rPr>
        <w:t>].</w:t>
      </w:r>
    </w:p>
    <w:p w14:paraId="52C07917" w14:textId="77777777" w:rsidR="000D38B0" w:rsidRPr="000D19C6" w:rsidRDefault="000D38B0" w:rsidP="00AB7AE4">
      <w:pPr>
        <w:ind w:left="720"/>
        <w:rPr>
          <w:rFonts w:ascii="Arial" w:hAnsi="Arial" w:cs="Arial"/>
          <w:sz w:val="24"/>
          <w:szCs w:val="24"/>
        </w:rPr>
      </w:pPr>
    </w:p>
    <w:p w14:paraId="3CF23DC0" w14:textId="77777777" w:rsidR="00F422F1" w:rsidRPr="000D19C6" w:rsidRDefault="00F422F1" w:rsidP="00F112E3">
      <w:pPr>
        <w:jc w:val="both"/>
        <w:rPr>
          <w:rFonts w:ascii="Arial" w:hAnsi="Arial" w:cs="Arial"/>
          <w:sz w:val="24"/>
          <w:szCs w:val="24"/>
        </w:rPr>
      </w:pPr>
      <w:r w:rsidRPr="000D19C6">
        <w:rPr>
          <w:rFonts w:ascii="Arial" w:eastAsia="Times New Roman" w:hAnsi="Arial" w:cs="Arial"/>
          <w:color w:val="0070C0"/>
          <w:sz w:val="24"/>
          <w:szCs w:val="24"/>
        </w:rPr>
        <w:t>Editor Note: Size availability varies by product. Edit to suit Project requirements and coordinate with product selection.</w:t>
      </w:r>
    </w:p>
    <w:p w14:paraId="3437B2C9" w14:textId="77777777" w:rsidR="000D38B0" w:rsidRPr="000D19C6" w:rsidRDefault="000D38B0" w:rsidP="000D38B0">
      <w:pPr>
        <w:ind w:left="720"/>
        <w:rPr>
          <w:rFonts w:ascii="Arial" w:hAnsi="Arial" w:cs="Arial"/>
          <w:sz w:val="24"/>
          <w:szCs w:val="24"/>
        </w:rPr>
      </w:pPr>
      <w:r w:rsidRPr="000D19C6">
        <w:rPr>
          <w:rFonts w:ascii="Arial" w:hAnsi="Arial" w:cs="Arial"/>
          <w:sz w:val="24"/>
          <w:szCs w:val="24"/>
        </w:rPr>
        <w:t xml:space="preserve">E. </w:t>
      </w:r>
      <w:r w:rsidR="00CC696A" w:rsidRPr="000D19C6">
        <w:rPr>
          <w:rFonts w:ascii="Arial" w:hAnsi="Arial" w:cs="Arial"/>
          <w:sz w:val="24"/>
          <w:szCs w:val="24"/>
        </w:rPr>
        <w:t>Size: [</w:t>
      </w:r>
      <w:r w:rsidR="00CC696A" w:rsidRPr="000D19C6">
        <w:rPr>
          <w:rFonts w:ascii="Arial" w:hAnsi="Arial" w:cs="Arial"/>
          <w:b/>
          <w:sz w:val="24"/>
          <w:szCs w:val="24"/>
        </w:rPr>
        <w:t>30 inches</w:t>
      </w:r>
      <w:r w:rsidR="00F86592" w:rsidRPr="000D19C6">
        <w:rPr>
          <w:rFonts w:ascii="Arial" w:hAnsi="Arial" w:cs="Arial"/>
          <w:b/>
          <w:sz w:val="24"/>
          <w:szCs w:val="24"/>
        </w:rPr>
        <w:t xml:space="preserve"> wide</w:t>
      </w:r>
      <w:r w:rsidR="00CC696A" w:rsidRPr="000D19C6">
        <w:rPr>
          <w:rFonts w:ascii="Arial" w:hAnsi="Arial" w:cs="Arial"/>
          <w:sz w:val="24"/>
          <w:szCs w:val="24"/>
        </w:rPr>
        <w:t>] [</w:t>
      </w:r>
      <w:r w:rsidR="00CC696A" w:rsidRPr="000D19C6">
        <w:rPr>
          <w:rFonts w:ascii="Arial" w:hAnsi="Arial" w:cs="Arial"/>
          <w:b/>
          <w:sz w:val="24"/>
          <w:szCs w:val="24"/>
        </w:rPr>
        <w:t>32 inches</w:t>
      </w:r>
      <w:r w:rsidR="00F86592" w:rsidRPr="000D19C6">
        <w:rPr>
          <w:rFonts w:ascii="Arial" w:hAnsi="Arial" w:cs="Arial"/>
          <w:b/>
          <w:sz w:val="24"/>
          <w:szCs w:val="24"/>
        </w:rPr>
        <w:t xml:space="preserve"> wide</w:t>
      </w:r>
      <w:r w:rsidR="00CC696A" w:rsidRPr="000D19C6">
        <w:rPr>
          <w:rFonts w:ascii="Arial" w:hAnsi="Arial" w:cs="Arial"/>
          <w:sz w:val="24"/>
          <w:szCs w:val="24"/>
        </w:rPr>
        <w:t>] [</w:t>
      </w:r>
      <w:r w:rsidR="00CC696A" w:rsidRPr="000D19C6">
        <w:rPr>
          <w:rFonts w:ascii="Arial" w:hAnsi="Arial" w:cs="Arial"/>
          <w:b/>
          <w:sz w:val="24"/>
          <w:szCs w:val="24"/>
        </w:rPr>
        <w:t>34 inches</w:t>
      </w:r>
      <w:r w:rsidR="00F86592" w:rsidRPr="000D19C6">
        <w:rPr>
          <w:rFonts w:ascii="Arial" w:hAnsi="Arial" w:cs="Arial"/>
          <w:b/>
          <w:sz w:val="24"/>
          <w:szCs w:val="24"/>
        </w:rPr>
        <w:t xml:space="preserve"> wide</w:t>
      </w:r>
      <w:r w:rsidR="00CC696A" w:rsidRPr="000D19C6">
        <w:rPr>
          <w:rFonts w:ascii="Arial" w:hAnsi="Arial" w:cs="Arial"/>
          <w:sz w:val="24"/>
          <w:szCs w:val="24"/>
        </w:rPr>
        <w:t>] [</w:t>
      </w:r>
      <w:r w:rsidR="00CC696A" w:rsidRPr="000D19C6">
        <w:rPr>
          <w:rFonts w:ascii="Arial" w:hAnsi="Arial" w:cs="Arial"/>
          <w:b/>
          <w:sz w:val="24"/>
          <w:szCs w:val="24"/>
        </w:rPr>
        <w:t>36 inches</w:t>
      </w:r>
      <w:r w:rsidR="00F86592" w:rsidRPr="000D19C6">
        <w:rPr>
          <w:rFonts w:ascii="Arial" w:hAnsi="Arial" w:cs="Arial"/>
          <w:b/>
          <w:sz w:val="24"/>
          <w:szCs w:val="24"/>
        </w:rPr>
        <w:t xml:space="preserve"> wide</w:t>
      </w:r>
      <w:r w:rsidR="00CC696A" w:rsidRPr="000D19C6">
        <w:rPr>
          <w:rFonts w:ascii="Arial" w:hAnsi="Arial" w:cs="Arial"/>
          <w:sz w:val="24"/>
          <w:szCs w:val="24"/>
        </w:rPr>
        <w:t>] [</w:t>
      </w:r>
      <w:r w:rsidR="00CC696A" w:rsidRPr="000D19C6">
        <w:rPr>
          <w:rFonts w:ascii="Arial" w:hAnsi="Arial" w:cs="Arial"/>
          <w:b/>
          <w:sz w:val="24"/>
          <w:szCs w:val="24"/>
        </w:rPr>
        <w:t>78 inches high</w:t>
      </w:r>
      <w:r w:rsidR="00CC696A" w:rsidRPr="000D19C6">
        <w:rPr>
          <w:rFonts w:ascii="Arial" w:hAnsi="Arial" w:cs="Arial"/>
          <w:sz w:val="24"/>
          <w:szCs w:val="24"/>
        </w:rPr>
        <w:t>] [</w:t>
      </w:r>
      <w:r w:rsidR="00CC696A" w:rsidRPr="000D19C6">
        <w:rPr>
          <w:rFonts w:ascii="Arial" w:hAnsi="Arial" w:cs="Arial"/>
          <w:b/>
          <w:sz w:val="24"/>
          <w:szCs w:val="24"/>
        </w:rPr>
        <w:t>80 inches high</w:t>
      </w:r>
      <w:r w:rsidR="00777050" w:rsidRPr="000D19C6">
        <w:rPr>
          <w:rFonts w:ascii="Arial" w:hAnsi="Arial" w:cs="Arial"/>
          <w:sz w:val="24"/>
          <w:szCs w:val="24"/>
        </w:rPr>
        <w:t xml:space="preserve">] </w:t>
      </w:r>
      <w:r w:rsidR="00CC696A" w:rsidRPr="000D19C6">
        <w:rPr>
          <w:rFonts w:ascii="Arial" w:hAnsi="Arial" w:cs="Arial"/>
          <w:sz w:val="24"/>
          <w:szCs w:val="24"/>
        </w:rPr>
        <w:t>[</w:t>
      </w:r>
      <w:r w:rsidR="00CC696A" w:rsidRPr="000D19C6">
        <w:rPr>
          <w:rFonts w:ascii="Arial" w:hAnsi="Arial" w:cs="Arial"/>
          <w:b/>
          <w:sz w:val="24"/>
          <w:szCs w:val="24"/>
        </w:rPr>
        <w:t>As indicated on Drawings</w:t>
      </w:r>
      <w:r w:rsidR="00CC696A" w:rsidRPr="000D19C6">
        <w:rPr>
          <w:rFonts w:ascii="Arial" w:hAnsi="Arial" w:cs="Arial"/>
          <w:sz w:val="24"/>
          <w:szCs w:val="24"/>
        </w:rPr>
        <w:t>].</w:t>
      </w:r>
    </w:p>
    <w:p w14:paraId="57D2A029" w14:textId="77777777" w:rsidR="000D38B0" w:rsidRPr="000D19C6" w:rsidRDefault="000D38B0" w:rsidP="000D38B0">
      <w:pPr>
        <w:ind w:left="720"/>
        <w:rPr>
          <w:rFonts w:ascii="Arial" w:hAnsi="Arial" w:cs="Arial"/>
          <w:sz w:val="24"/>
          <w:szCs w:val="24"/>
        </w:rPr>
      </w:pPr>
    </w:p>
    <w:p w14:paraId="46572840" w14:textId="77777777" w:rsidR="000D38B0" w:rsidRPr="000D19C6" w:rsidRDefault="000D38B0" w:rsidP="000D38B0">
      <w:pPr>
        <w:ind w:left="720"/>
        <w:rPr>
          <w:rFonts w:ascii="Arial" w:hAnsi="Arial" w:cs="Arial"/>
          <w:sz w:val="24"/>
          <w:szCs w:val="24"/>
        </w:rPr>
      </w:pPr>
      <w:r w:rsidRPr="000D19C6">
        <w:rPr>
          <w:rFonts w:ascii="Arial" w:hAnsi="Arial" w:cs="Arial"/>
          <w:sz w:val="24"/>
          <w:szCs w:val="24"/>
        </w:rPr>
        <w:lastRenderedPageBreak/>
        <w:t xml:space="preserve">F. </w:t>
      </w:r>
      <w:r w:rsidR="00C47A11" w:rsidRPr="000D19C6">
        <w:rPr>
          <w:rFonts w:ascii="Arial" w:hAnsi="Arial" w:cs="Arial"/>
          <w:sz w:val="24"/>
          <w:szCs w:val="24"/>
        </w:rPr>
        <w:t>Frame Style and Dimension</w:t>
      </w:r>
      <w:r w:rsidRPr="000D19C6">
        <w:rPr>
          <w:rFonts w:ascii="Arial" w:hAnsi="Arial" w:cs="Arial"/>
          <w:sz w:val="24"/>
          <w:szCs w:val="24"/>
        </w:rPr>
        <w:t xml:space="preserve">: </w:t>
      </w:r>
      <w:r w:rsidR="00477A52" w:rsidRPr="000D19C6">
        <w:rPr>
          <w:rFonts w:ascii="Arial" w:hAnsi="Arial" w:cs="Arial"/>
          <w:sz w:val="24"/>
          <w:szCs w:val="24"/>
        </w:rPr>
        <w:t>Embossed</w:t>
      </w:r>
      <w:r w:rsidR="00C47A11" w:rsidRPr="000D19C6">
        <w:rPr>
          <w:rFonts w:ascii="Arial" w:hAnsi="Arial" w:cs="Arial"/>
          <w:sz w:val="24"/>
          <w:szCs w:val="24"/>
        </w:rPr>
        <w:t>,</w:t>
      </w:r>
      <w:r w:rsidR="00517B94" w:rsidRPr="000D19C6">
        <w:rPr>
          <w:rFonts w:ascii="Arial" w:hAnsi="Arial" w:cs="Arial"/>
          <w:sz w:val="24"/>
          <w:szCs w:val="24"/>
        </w:rPr>
        <w:t xml:space="preserve"> 1-inch thick</w:t>
      </w:r>
      <w:r w:rsidRPr="000D19C6">
        <w:rPr>
          <w:rFonts w:ascii="Arial" w:hAnsi="Arial" w:cs="Arial"/>
          <w:sz w:val="24"/>
          <w:szCs w:val="24"/>
        </w:rPr>
        <w:t>.</w:t>
      </w:r>
    </w:p>
    <w:p w14:paraId="18AFF38C" w14:textId="77777777" w:rsidR="000D38B0" w:rsidRPr="000D19C6" w:rsidRDefault="000D38B0" w:rsidP="00AB7AE4">
      <w:pPr>
        <w:ind w:left="720"/>
        <w:rPr>
          <w:rFonts w:ascii="Arial" w:eastAsia="Times New Roman" w:hAnsi="Arial" w:cs="Arial"/>
          <w:sz w:val="24"/>
          <w:szCs w:val="24"/>
        </w:rPr>
      </w:pPr>
    </w:p>
    <w:p w14:paraId="311F0299" w14:textId="77777777" w:rsidR="000D38B0" w:rsidRPr="000D19C6" w:rsidRDefault="000D38B0" w:rsidP="000D38B0">
      <w:pPr>
        <w:ind w:left="720"/>
        <w:rPr>
          <w:rFonts w:ascii="Arial" w:eastAsia="Times New Roman" w:hAnsi="Arial" w:cs="Arial"/>
          <w:sz w:val="24"/>
          <w:szCs w:val="24"/>
        </w:rPr>
      </w:pPr>
      <w:r w:rsidRPr="000D19C6">
        <w:rPr>
          <w:rFonts w:ascii="Arial" w:eastAsia="Times New Roman" w:hAnsi="Arial" w:cs="Arial"/>
          <w:sz w:val="24"/>
          <w:szCs w:val="24"/>
        </w:rPr>
        <w:t xml:space="preserve">G. </w:t>
      </w:r>
      <w:r w:rsidR="00545AF1" w:rsidRPr="000D19C6">
        <w:rPr>
          <w:rFonts w:ascii="Arial" w:eastAsia="Times New Roman" w:hAnsi="Arial" w:cs="Arial"/>
          <w:sz w:val="24"/>
          <w:szCs w:val="24"/>
        </w:rPr>
        <w:t>Weatherstrip: Single layer, fiber pile.</w:t>
      </w:r>
    </w:p>
    <w:p w14:paraId="0DB37F07" w14:textId="109B5256" w:rsidR="000D38B0" w:rsidRPr="000D19C6" w:rsidRDefault="000D38B0" w:rsidP="00AB7AE4">
      <w:pPr>
        <w:ind w:left="720"/>
        <w:rPr>
          <w:rFonts w:ascii="Arial" w:eastAsia="Times New Roman" w:hAnsi="Arial" w:cs="Arial"/>
          <w:sz w:val="24"/>
          <w:szCs w:val="24"/>
        </w:rPr>
      </w:pPr>
    </w:p>
    <w:p w14:paraId="3A1CE20C" w14:textId="77777777" w:rsidR="000D38B0" w:rsidRPr="000D19C6" w:rsidRDefault="000D38B0" w:rsidP="000D38B0">
      <w:pPr>
        <w:ind w:left="720"/>
        <w:rPr>
          <w:rFonts w:ascii="Arial" w:hAnsi="Arial" w:cs="Arial"/>
          <w:sz w:val="24"/>
          <w:szCs w:val="24"/>
        </w:rPr>
      </w:pPr>
      <w:r w:rsidRPr="000D19C6">
        <w:rPr>
          <w:rFonts w:ascii="Arial" w:hAnsi="Arial" w:cs="Arial"/>
          <w:sz w:val="24"/>
          <w:szCs w:val="24"/>
        </w:rPr>
        <w:t xml:space="preserve">H. Handle: </w:t>
      </w:r>
      <w:r w:rsidR="004D7ED6" w:rsidRPr="000D19C6">
        <w:rPr>
          <w:rFonts w:ascii="Arial" w:hAnsi="Arial" w:cs="Arial"/>
          <w:sz w:val="24"/>
          <w:szCs w:val="24"/>
        </w:rPr>
        <w:t>Surface mount</w:t>
      </w:r>
      <w:r w:rsidR="00FA61A7" w:rsidRPr="000D19C6">
        <w:rPr>
          <w:rFonts w:ascii="Arial" w:hAnsi="Arial" w:cs="Arial"/>
          <w:sz w:val="24"/>
          <w:szCs w:val="24"/>
        </w:rPr>
        <w:t xml:space="preserve"> lever, </w:t>
      </w:r>
      <w:r w:rsidRPr="000D19C6">
        <w:rPr>
          <w:rFonts w:ascii="Arial" w:hAnsi="Arial" w:cs="Arial"/>
          <w:sz w:val="24"/>
          <w:szCs w:val="24"/>
        </w:rPr>
        <w:t>[</w:t>
      </w:r>
      <w:r w:rsidRPr="000D19C6">
        <w:rPr>
          <w:rFonts w:ascii="Arial" w:hAnsi="Arial" w:cs="Arial"/>
          <w:b/>
          <w:sz w:val="24"/>
          <w:szCs w:val="24"/>
        </w:rPr>
        <w:t>Nickel</w:t>
      </w:r>
      <w:r w:rsidRPr="000D19C6">
        <w:rPr>
          <w:rFonts w:ascii="Arial" w:hAnsi="Arial" w:cs="Arial"/>
          <w:sz w:val="24"/>
          <w:szCs w:val="24"/>
        </w:rPr>
        <w:t>] [</w:t>
      </w:r>
      <w:r w:rsidRPr="000D19C6">
        <w:rPr>
          <w:rFonts w:ascii="Arial" w:hAnsi="Arial" w:cs="Arial"/>
          <w:b/>
          <w:sz w:val="24"/>
          <w:szCs w:val="24"/>
        </w:rPr>
        <w:t>Brass</w:t>
      </w:r>
      <w:r w:rsidRPr="000D19C6">
        <w:rPr>
          <w:rFonts w:ascii="Arial" w:hAnsi="Arial" w:cs="Arial"/>
          <w:sz w:val="24"/>
          <w:szCs w:val="24"/>
        </w:rPr>
        <w:t>].</w:t>
      </w:r>
    </w:p>
    <w:p w14:paraId="0118AA2C" w14:textId="77777777" w:rsidR="000D38B0" w:rsidRPr="000D19C6" w:rsidRDefault="000D38B0" w:rsidP="00AB7AE4">
      <w:pPr>
        <w:ind w:left="720"/>
        <w:rPr>
          <w:rFonts w:ascii="Arial" w:hAnsi="Arial" w:cs="Arial"/>
          <w:sz w:val="24"/>
          <w:szCs w:val="24"/>
        </w:rPr>
      </w:pPr>
    </w:p>
    <w:p w14:paraId="2A451C39" w14:textId="77777777" w:rsidR="00984D3A" w:rsidRPr="000D19C6" w:rsidRDefault="000D38B0" w:rsidP="00984D3A">
      <w:pPr>
        <w:ind w:left="720"/>
        <w:rPr>
          <w:rFonts w:ascii="Arial" w:hAnsi="Arial" w:cs="Arial"/>
          <w:b/>
          <w:sz w:val="24"/>
          <w:szCs w:val="24"/>
        </w:rPr>
      </w:pPr>
      <w:r w:rsidRPr="000D19C6">
        <w:rPr>
          <w:rFonts w:ascii="Arial" w:hAnsi="Arial" w:cs="Arial"/>
          <w:sz w:val="24"/>
          <w:szCs w:val="24"/>
        </w:rPr>
        <w:t xml:space="preserve">I. Closer: </w:t>
      </w:r>
      <w:r w:rsidR="001B14A8" w:rsidRPr="000D19C6">
        <w:rPr>
          <w:rFonts w:ascii="Arial" w:hAnsi="Arial" w:cs="Arial"/>
          <w:sz w:val="24"/>
          <w:szCs w:val="24"/>
        </w:rPr>
        <w:t>Single pneum</w:t>
      </w:r>
      <w:r w:rsidR="00517B94" w:rsidRPr="000D19C6">
        <w:rPr>
          <w:rFonts w:ascii="Arial" w:hAnsi="Arial" w:cs="Arial"/>
          <w:sz w:val="24"/>
          <w:szCs w:val="24"/>
        </w:rPr>
        <w:t>atic, color-matched</w:t>
      </w:r>
      <w:r w:rsidR="00984D3A" w:rsidRPr="000D19C6">
        <w:rPr>
          <w:rFonts w:ascii="Arial" w:hAnsi="Arial" w:cs="Arial"/>
          <w:sz w:val="24"/>
          <w:szCs w:val="24"/>
        </w:rPr>
        <w:t>.</w:t>
      </w:r>
    </w:p>
    <w:p w14:paraId="38588010" w14:textId="77777777" w:rsidR="000D38B0" w:rsidRPr="000D19C6" w:rsidRDefault="000D38B0" w:rsidP="00C35ED9">
      <w:pPr>
        <w:ind w:left="720"/>
        <w:rPr>
          <w:rFonts w:ascii="Arial" w:hAnsi="Arial" w:cs="Arial"/>
          <w:sz w:val="24"/>
          <w:szCs w:val="24"/>
        </w:rPr>
      </w:pPr>
    </w:p>
    <w:p w14:paraId="3635C47C" w14:textId="77777777" w:rsidR="000D38B0" w:rsidRPr="000D19C6" w:rsidRDefault="001B14A8" w:rsidP="000D38B0">
      <w:pPr>
        <w:ind w:left="720"/>
        <w:rPr>
          <w:rFonts w:ascii="Arial" w:hAnsi="Arial" w:cs="Arial"/>
          <w:sz w:val="24"/>
          <w:szCs w:val="24"/>
        </w:rPr>
      </w:pPr>
      <w:r w:rsidRPr="000D19C6">
        <w:rPr>
          <w:rFonts w:ascii="Arial" w:hAnsi="Arial" w:cs="Arial"/>
          <w:sz w:val="24"/>
          <w:szCs w:val="24"/>
        </w:rPr>
        <w:t xml:space="preserve">J. Lock: Interior </w:t>
      </w:r>
      <w:r w:rsidR="000D38B0" w:rsidRPr="000D19C6">
        <w:rPr>
          <w:rFonts w:ascii="Arial" w:hAnsi="Arial" w:cs="Arial"/>
          <w:sz w:val="24"/>
          <w:szCs w:val="24"/>
        </w:rPr>
        <w:t>deadbolt.</w:t>
      </w:r>
    </w:p>
    <w:p w14:paraId="47BFA2F6" w14:textId="77777777" w:rsidR="000D38B0" w:rsidRPr="000D19C6" w:rsidRDefault="000D38B0" w:rsidP="00C35ED9">
      <w:pPr>
        <w:ind w:left="720"/>
        <w:rPr>
          <w:rFonts w:ascii="Arial" w:hAnsi="Arial" w:cs="Arial"/>
          <w:sz w:val="24"/>
          <w:szCs w:val="24"/>
        </w:rPr>
      </w:pPr>
    </w:p>
    <w:p w14:paraId="1DDB9003" w14:textId="77777777" w:rsidR="000D38B0" w:rsidRPr="000D19C6" w:rsidRDefault="000D38B0" w:rsidP="000D38B0">
      <w:pPr>
        <w:ind w:left="720"/>
        <w:rPr>
          <w:rFonts w:ascii="Arial" w:hAnsi="Arial" w:cs="Arial"/>
          <w:sz w:val="24"/>
          <w:szCs w:val="24"/>
        </w:rPr>
      </w:pPr>
      <w:r w:rsidRPr="000D19C6">
        <w:rPr>
          <w:rFonts w:ascii="Arial" w:hAnsi="Arial" w:cs="Arial"/>
          <w:sz w:val="24"/>
          <w:szCs w:val="24"/>
        </w:rPr>
        <w:t xml:space="preserve">K. </w:t>
      </w:r>
      <w:r w:rsidR="00907372" w:rsidRPr="000D19C6">
        <w:rPr>
          <w:rFonts w:ascii="Arial" w:hAnsi="Arial" w:cs="Arial"/>
          <w:sz w:val="24"/>
          <w:szCs w:val="24"/>
        </w:rPr>
        <w:t xml:space="preserve">Insect Screen: Retractable, </w:t>
      </w:r>
      <w:r w:rsidR="00517B94" w:rsidRPr="000D19C6">
        <w:rPr>
          <w:rFonts w:ascii="Arial" w:hAnsi="Arial" w:cs="Arial"/>
          <w:sz w:val="24"/>
          <w:szCs w:val="24"/>
        </w:rPr>
        <w:t>fiberglass cloth, vent</w:t>
      </w:r>
      <w:r w:rsidR="00933F1C" w:rsidRPr="000D19C6">
        <w:rPr>
          <w:rFonts w:ascii="Arial" w:hAnsi="Arial" w:cs="Arial"/>
          <w:sz w:val="24"/>
          <w:szCs w:val="24"/>
        </w:rPr>
        <w:t>ed</w:t>
      </w:r>
      <w:r w:rsidR="00517B94" w:rsidRPr="000D19C6">
        <w:rPr>
          <w:rFonts w:ascii="Arial" w:hAnsi="Arial" w:cs="Arial"/>
          <w:sz w:val="24"/>
          <w:szCs w:val="24"/>
        </w:rPr>
        <w:t xml:space="preserve"> from top of door.</w:t>
      </w:r>
    </w:p>
    <w:p w14:paraId="0B307200" w14:textId="77777777" w:rsidR="00C47A11" w:rsidRPr="000D19C6" w:rsidRDefault="00C47A11" w:rsidP="000D38B0">
      <w:pPr>
        <w:ind w:left="720"/>
        <w:rPr>
          <w:rFonts w:ascii="Arial" w:hAnsi="Arial" w:cs="Arial"/>
          <w:sz w:val="24"/>
          <w:szCs w:val="24"/>
        </w:rPr>
      </w:pPr>
    </w:p>
    <w:p w14:paraId="5C92123C" w14:textId="77777777" w:rsidR="00C47A11" w:rsidRPr="000D19C6" w:rsidRDefault="00C47A11" w:rsidP="000D38B0">
      <w:pPr>
        <w:ind w:left="720"/>
        <w:rPr>
          <w:rFonts w:ascii="Arial" w:hAnsi="Arial" w:cs="Arial"/>
          <w:sz w:val="24"/>
          <w:szCs w:val="24"/>
        </w:rPr>
      </w:pPr>
      <w:r w:rsidRPr="000D19C6">
        <w:rPr>
          <w:rFonts w:ascii="Arial" w:hAnsi="Arial" w:cs="Arial"/>
          <w:sz w:val="24"/>
          <w:szCs w:val="24"/>
        </w:rPr>
        <w:t>L. Door Sweep: Aluminum, color-matched to door.</w:t>
      </w:r>
    </w:p>
    <w:p w14:paraId="6AD27664" w14:textId="77777777" w:rsidR="00E47316" w:rsidRPr="000D19C6" w:rsidRDefault="00E47316" w:rsidP="00C35ED9">
      <w:pPr>
        <w:ind w:left="720"/>
        <w:rPr>
          <w:rFonts w:ascii="Arial" w:hAnsi="Arial" w:cs="Arial"/>
          <w:sz w:val="24"/>
          <w:szCs w:val="24"/>
        </w:rPr>
      </w:pPr>
    </w:p>
    <w:p w14:paraId="2714B811" w14:textId="77777777" w:rsidR="003A3C36" w:rsidRPr="000D19C6" w:rsidRDefault="003A3C36" w:rsidP="00C35ED9">
      <w:pPr>
        <w:ind w:left="720"/>
        <w:rPr>
          <w:rFonts w:ascii="Arial" w:hAnsi="Arial" w:cs="Arial"/>
          <w:sz w:val="24"/>
          <w:szCs w:val="24"/>
        </w:rPr>
      </w:pPr>
    </w:p>
    <w:p w14:paraId="60E620A4" w14:textId="77777777" w:rsidR="003A3C36" w:rsidRPr="000D19C6" w:rsidRDefault="003A3C36" w:rsidP="003A3C36">
      <w:pPr>
        <w:jc w:val="both"/>
        <w:rPr>
          <w:rFonts w:ascii="Arial" w:eastAsia="Times New Roman" w:hAnsi="Arial" w:cs="Arial"/>
          <w:color w:val="0070C0"/>
          <w:sz w:val="24"/>
          <w:szCs w:val="24"/>
        </w:rPr>
      </w:pPr>
      <w:r w:rsidRPr="000D19C6">
        <w:rPr>
          <w:rFonts w:ascii="Arial" w:eastAsia="Times New Roman" w:hAnsi="Arial" w:cs="Arial"/>
          <w:color w:val="0070C0"/>
          <w:sz w:val="24"/>
          <w:szCs w:val="24"/>
        </w:rPr>
        <w:t>Editor Note: Retain this article when Andersen 6 Series storm doors are required and edit to suit Project requirements.</w:t>
      </w:r>
    </w:p>
    <w:p w14:paraId="777F23D1" w14:textId="77777777" w:rsidR="003A3C36" w:rsidRPr="000D19C6" w:rsidRDefault="003A3C36" w:rsidP="003A3C36">
      <w:pPr>
        <w:outlineLvl w:val="0"/>
        <w:rPr>
          <w:rFonts w:ascii="Arial" w:hAnsi="Arial" w:cs="Arial"/>
          <w:sz w:val="24"/>
          <w:szCs w:val="24"/>
        </w:rPr>
      </w:pPr>
      <w:r w:rsidRPr="000D19C6">
        <w:rPr>
          <w:rFonts w:ascii="Arial" w:hAnsi="Arial" w:cs="Arial"/>
          <w:sz w:val="24"/>
          <w:szCs w:val="24"/>
        </w:rPr>
        <w:t>2.4 STORM DOOR &lt;</w:t>
      </w:r>
      <w:r w:rsidRPr="000D19C6">
        <w:rPr>
          <w:rFonts w:ascii="Arial" w:hAnsi="Arial" w:cs="Arial"/>
          <w:b/>
          <w:sz w:val="24"/>
          <w:szCs w:val="24"/>
        </w:rPr>
        <w:t>Insert storm door designation used on Drawings</w:t>
      </w:r>
      <w:r w:rsidRPr="000D19C6">
        <w:rPr>
          <w:rFonts w:ascii="Arial" w:hAnsi="Arial" w:cs="Arial"/>
          <w:sz w:val="24"/>
          <w:szCs w:val="24"/>
        </w:rPr>
        <w:t>&gt;.</w:t>
      </w:r>
    </w:p>
    <w:p w14:paraId="638E0CDF" w14:textId="77777777" w:rsidR="003A3C36" w:rsidRPr="000D19C6" w:rsidRDefault="003A3C36" w:rsidP="003A3C36">
      <w:pPr>
        <w:rPr>
          <w:rFonts w:ascii="Arial" w:eastAsia="Times New Roman" w:hAnsi="Arial" w:cs="Arial"/>
          <w:color w:val="0070C0"/>
          <w:sz w:val="24"/>
          <w:szCs w:val="24"/>
        </w:rPr>
      </w:pPr>
    </w:p>
    <w:p w14:paraId="5B90C244" w14:textId="77777777" w:rsidR="003A3C36" w:rsidRPr="000D19C6" w:rsidRDefault="003A3C36" w:rsidP="003A3C36">
      <w:pPr>
        <w:ind w:left="720"/>
        <w:outlineLvl w:val="0"/>
        <w:rPr>
          <w:rFonts w:ascii="Arial" w:hAnsi="Arial" w:cs="Arial"/>
          <w:sz w:val="24"/>
          <w:szCs w:val="24"/>
        </w:rPr>
      </w:pPr>
      <w:r w:rsidRPr="000D19C6">
        <w:rPr>
          <w:rFonts w:ascii="Arial" w:hAnsi="Arial" w:cs="Arial"/>
          <w:sz w:val="24"/>
          <w:szCs w:val="24"/>
        </w:rPr>
        <w:t>A. Type, 6 Series: [</w:t>
      </w:r>
      <w:r w:rsidRPr="000D19C6">
        <w:rPr>
          <w:rFonts w:ascii="Arial" w:hAnsi="Arial" w:cs="Arial"/>
          <w:b/>
          <w:sz w:val="24"/>
          <w:szCs w:val="24"/>
        </w:rPr>
        <w:t>3/4 Light Ventilating</w:t>
      </w:r>
      <w:r w:rsidRPr="000D19C6">
        <w:rPr>
          <w:rFonts w:ascii="Arial" w:hAnsi="Arial" w:cs="Arial"/>
          <w:sz w:val="24"/>
          <w:szCs w:val="24"/>
        </w:rPr>
        <w:t>] [</w:t>
      </w:r>
      <w:r w:rsidRPr="000D19C6">
        <w:rPr>
          <w:rFonts w:ascii="Arial" w:hAnsi="Arial" w:cs="Arial"/>
          <w:b/>
          <w:sz w:val="24"/>
          <w:szCs w:val="24"/>
        </w:rPr>
        <w:t>1/2 Light Ventilating</w:t>
      </w:r>
      <w:r w:rsidRPr="000D19C6">
        <w:rPr>
          <w:rFonts w:ascii="Arial" w:hAnsi="Arial" w:cs="Arial"/>
          <w:sz w:val="24"/>
          <w:szCs w:val="24"/>
        </w:rPr>
        <w:t>].</w:t>
      </w:r>
    </w:p>
    <w:p w14:paraId="5B79A330" w14:textId="77777777" w:rsidR="003A3C36" w:rsidRPr="000D19C6" w:rsidRDefault="003A3C36" w:rsidP="00C35ED9">
      <w:pPr>
        <w:ind w:left="720"/>
        <w:rPr>
          <w:rFonts w:ascii="Arial" w:eastAsia="Times New Roman" w:hAnsi="Arial" w:cs="Arial"/>
          <w:color w:val="0070C0"/>
          <w:sz w:val="24"/>
          <w:szCs w:val="24"/>
        </w:rPr>
      </w:pPr>
    </w:p>
    <w:p w14:paraId="64764546" w14:textId="77777777" w:rsidR="003A3C36" w:rsidRPr="000D19C6" w:rsidRDefault="003A3C36" w:rsidP="003A3C36">
      <w:pPr>
        <w:ind w:left="720"/>
        <w:rPr>
          <w:rFonts w:ascii="Arial" w:hAnsi="Arial" w:cs="Arial"/>
          <w:sz w:val="24"/>
          <w:szCs w:val="24"/>
        </w:rPr>
      </w:pPr>
      <w:r w:rsidRPr="000D19C6">
        <w:rPr>
          <w:rFonts w:ascii="Arial" w:hAnsi="Arial" w:cs="Arial"/>
          <w:sz w:val="24"/>
          <w:szCs w:val="24"/>
        </w:rPr>
        <w:t>B. Glass:</w:t>
      </w:r>
    </w:p>
    <w:p w14:paraId="284C6A4B" w14:textId="77777777" w:rsidR="003A3C36" w:rsidRPr="000D19C6" w:rsidRDefault="003A3C36" w:rsidP="00C35ED9">
      <w:pPr>
        <w:ind w:left="720"/>
        <w:rPr>
          <w:rFonts w:ascii="Arial" w:hAnsi="Arial" w:cs="Arial"/>
          <w:sz w:val="24"/>
          <w:szCs w:val="24"/>
        </w:rPr>
      </w:pPr>
    </w:p>
    <w:p w14:paraId="16968D40" w14:textId="77777777" w:rsidR="003A3C36" w:rsidRPr="000D19C6" w:rsidRDefault="00CC4897" w:rsidP="00CC4897">
      <w:pPr>
        <w:ind w:left="1440"/>
        <w:rPr>
          <w:rFonts w:ascii="Arial" w:eastAsia="Times New Roman" w:hAnsi="Arial" w:cs="Arial"/>
          <w:sz w:val="24"/>
          <w:szCs w:val="24"/>
        </w:rPr>
      </w:pPr>
      <w:r w:rsidRPr="000D19C6">
        <w:rPr>
          <w:rFonts w:ascii="Arial" w:hAnsi="Arial" w:cs="Arial"/>
          <w:sz w:val="24"/>
          <w:szCs w:val="24"/>
        </w:rPr>
        <w:t>1. Type: Single-pane clear, fully-tempered, ASTM C1048</w:t>
      </w:r>
      <w:r w:rsidR="003A3C36" w:rsidRPr="000D19C6">
        <w:rPr>
          <w:rFonts w:ascii="Arial" w:eastAsia="Times New Roman" w:hAnsi="Arial" w:cs="Arial"/>
          <w:sz w:val="24"/>
          <w:szCs w:val="24"/>
        </w:rPr>
        <w:t>.</w:t>
      </w:r>
    </w:p>
    <w:p w14:paraId="28B58719" w14:textId="77777777" w:rsidR="005F4CA2" w:rsidRPr="000D19C6" w:rsidRDefault="005F4CA2" w:rsidP="005F4CA2">
      <w:pPr>
        <w:jc w:val="both"/>
        <w:rPr>
          <w:rFonts w:ascii="Arial" w:eastAsia="Times New Roman" w:hAnsi="Arial" w:cs="Arial"/>
          <w:color w:val="0070C0"/>
          <w:sz w:val="24"/>
          <w:szCs w:val="24"/>
        </w:rPr>
      </w:pPr>
      <w:r w:rsidRPr="000D19C6">
        <w:rPr>
          <w:rFonts w:ascii="Arial" w:eastAsia="Times New Roman" w:hAnsi="Arial" w:cs="Arial"/>
          <w:color w:val="0070C0"/>
          <w:sz w:val="24"/>
          <w:szCs w:val="24"/>
        </w:rPr>
        <w:t>Editor Note: Values for thermal transmission, solar heat gain coefficient and visible light transmittance provided in sub-paragraphs below are based on the storm door’s glass component only.</w:t>
      </w:r>
    </w:p>
    <w:p w14:paraId="570CA26C" w14:textId="77777777" w:rsidR="005F4CA2" w:rsidRPr="000D19C6" w:rsidRDefault="005F4CA2" w:rsidP="005F4CA2">
      <w:pPr>
        <w:ind w:left="1440"/>
        <w:rPr>
          <w:rFonts w:ascii="Arial" w:hAnsi="Arial" w:cs="Arial"/>
          <w:sz w:val="24"/>
          <w:szCs w:val="24"/>
        </w:rPr>
      </w:pPr>
      <w:r w:rsidRPr="000D19C6">
        <w:rPr>
          <w:rFonts w:ascii="Arial" w:hAnsi="Arial" w:cs="Arial"/>
          <w:sz w:val="24"/>
          <w:szCs w:val="24"/>
        </w:rPr>
        <w:t xml:space="preserve">2. </w:t>
      </w:r>
      <w:r w:rsidRPr="000D19C6">
        <w:rPr>
          <w:rFonts w:ascii="Arial" w:eastAsia="Times New Roman" w:hAnsi="Arial" w:cs="Arial"/>
          <w:sz w:val="24"/>
          <w:szCs w:val="24"/>
        </w:rPr>
        <w:t>Thermal Transmission (</w:t>
      </w:r>
      <w:r w:rsidRPr="000D19C6">
        <w:rPr>
          <w:rFonts w:ascii="Arial" w:hAnsi="Arial" w:cs="Arial"/>
          <w:sz w:val="24"/>
          <w:szCs w:val="24"/>
        </w:rPr>
        <w:t>U-Factor), NFRC 100: 1.04.</w:t>
      </w:r>
    </w:p>
    <w:p w14:paraId="1ABFE8FF" w14:textId="77777777" w:rsidR="005F4CA2" w:rsidRPr="000D19C6" w:rsidRDefault="005F4CA2" w:rsidP="005F4CA2">
      <w:pPr>
        <w:ind w:left="1440"/>
        <w:rPr>
          <w:rFonts w:ascii="Arial" w:hAnsi="Arial" w:cs="Arial"/>
          <w:sz w:val="24"/>
          <w:szCs w:val="24"/>
        </w:rPr>
      </w:pPr>
      <w:r w:rsidRPr="000D19C6">
        <w:rPr>
          <w:rFonts w:ascii="Arial" w:hAnsi="Arial" w:cs="Arial"/>
          <w:sz w:val="24"/>
          <w:szCs w:val="24"/>
        </w:rPr>
        <w:t>3. Solar Heat Gain Coefficient (SHGC), NFRC 200: 0.87.</w:t>
      </w:r>
    </w:p>
    <w:p w14:paraId="4F5A375B" w14:textId="77777777" w:rsidR="003A3C36" w:rsidRPr="000D19C6" w:rsidRDefault="005F4CA2" w:rsidP="005F4CA2">
      <w:pPr>
        <w:ind w:left="1440"/>
        <w:rPr>
          <w:rFonts w:ascii="Arial" w:hAnsi="Arial" w:cs="Arial"/>
          <w:sz w:val="24"/>
          <w:szCs w:val="24"/>
        </w:rPr>
      </w:pPr>
      <w:r w:rsidRPr="000D19C6">
        <w:rPr>
          <w:rFonts w:ascii="Arial" w:hAnsi="Arial" w:cs="Arial"/>
          <w:sz w:val="24"/>
          <w:szCs w:val="24"/>
        </w:rPr>
        <w:t>4. Visible Light Transmittance (VLT), NFRC 200: 0.90</w:t>
      </w:r>
      <w:r w:rsidR="003A3C36" w:rsidRPr="000D19C6">
        <w:rPr>
          <w:rFonts w:ascii="Arial" w:hAnsi="Arial" w:cs="Arial"/>
          <w:sz w:val="24"/>
          <w:szCs w:val="24"/>
        </w:rPr>
        <w:t>.</w:t>
      </w:r>
    </w:p>
    <w:p w14:paraId="530A8B27" w14:textId="77777777" w:rsidR="003A3C36" w:rsidRPr="000D19C6" w:rsidRDefault="003A3C36" w:rsidP="00C35ED9">
      <w:pPr>
        <w:ind w:left="1440"/>
        <w:rPr>
          <w:rFonts w:ascii="Arial" w:hAnsi="Arial" w:cs="Arial"/>
          <w:sz w:val="24"/>
          <w:szCs w:val="24"/>
        </w:rPr>
      </w:pPr>
    </w:p>
    <w:p w14:paraId="568942FD" w14:textId="77777777" w:rsidR="003A3C36" w:rsidRPr="000D19C6" w:rsidRDefault="00CC4897" w:rsidP="003A3C36">
      <w:pPr>
        <w:ind w:left="720"/>
        <w:rPr>
          <w:rFonts w:ascii="Arial" w:hAnsi="Arial" w:cs="Arial"/>
          <w:sz w:val="24"/>
          <w:szCs w:val="24"/>
        </w:rPr>
      </w:pPr>
      <w:r w:rsidRPr="000D19C6">
        <w:rPr>
          <w:rFonts w:ascii="Arial" w:hAnsi="Arial" w:cs="Arial"/>
          <w:sz w:val="24"/>
          <w:szCs w:val="24"/>
        </w:rPr>
        <w:t xml:space="preserve">C. Construction: </w:t>
      </w:r>
      <w:r w:rsidR="00517B94" w:rsidRPr="000D19C6">
        <w:rPr>
          <w:rFonts w:ascii="Arial" w:hAnsi="Arial" w:cs="Arial"/>
          <w:sz w:val="24"/>
          <w:szCs w:val="24"/>
        </w:rPr>
        <w:t>Formed</w:t>
      </w:r>
      <w:r w:rsidRPr="000D19C6">
        <w:rPr>
          <w:rFonts w:ascii="Arial" w:hAnsi="Arial" w:cs="Arial"/>
          <w:sz w:val="24"/>
          <w:szCs w:val="24"/>
        </w:rPr>
        <w:t xml:space="preserve"> aluminum with painted finish, AAMA 2603, with moisture-resistant wood core</w:t>
      </w:r>
      <w:r w:rsidR="003A3C36" w:rsidRPr="000D19C6">
        <w:rPr>
          <w:rFonts w:ascii="Arial" w:hAnsi="Arial" w:cs="Arial"/>
          <w:sz w:val="24"/>
          <w:szCs w:val="24"/>
        </w:rPr>
        <w:t>.</w:t>
      </w:r>
    </w:p>
    <w:p w14:paraId="6ADBCC5C" w14:textId="77777777" w:rsidR="003A3C36" w:rsidRPr="000D19C6" w:rsidRDefault="003A3C36" w:rsidP="00C35ED9">
      <w:pPr>
        <w:ind w:left="720"/>
        <w:rPr>
          <w:rFonts w:ascii="Arial" w:hAnsi="Arial" w:cs="Arial"/>
          <w:sz w:val="24"/>
          <w:szCs w:val="24"/>
        </w:rPr>
      </w:pPr>
    </w:p>
    <w:p w14:paraId="0D3BC735" w14:textId="77777777" w:rsidR="003A3C36" w:rsidRPr="000D19C6" w:rsidRDefault="003A3C36" w:rsidP="00C35ED9">
      <w:pPr>
        <w:ind w:left="720"/>
        <w:rPr>
          <w:rFonts w:ascii="Arial" w:hAnsi="Arial" w:cs="Arial"/>
          <w:sz w:val="24"/>
          <w:szCs w:val="24"/>
        </w:rPr>
      </w:pPr>
      <w:r w:rsidRPr="000D19C6">
        <w:rPr>
          <w:rFonts w:ascii="Arial" w:hAnsi="Arial" w:cs="Arial"/>
          <w:sz w:val="24"/>
          <w:szCs w:val="24"/>
        </w:rPr>
        <w:t>D. Color: [</w:t>
      </w:r>
      <w:r w:rsidRPr="000D19C6">
        <w:rPr>
          <w:rFonts w:ascii="Arial" w:hAnsi="Arial" w:cs="Arial"/>
          <w:b/>
          <w:sz w:val="24"/>
          <w:szCs w:val="24"/>
        </w:rPr>
        <w:t>Color as selected from manufacturer’s standard colors</w:t>
      </w:r>
      <w:r w:rsidRPr="000D19C6">
        <w:rPr>
          <w:rFonts w:ascii="Arial" w:hAnsi="Arial" w:cs="Arial"/>
          <w:sz w:val="24"/>
          <w:szCs w:val="24"/>
        </w:rPr>
        <w:t>] [</w:t>
      </w:r>
      <w:r w:rsidRPr="000D19C6">
        <w:rPr>
          <w:rFonts w:ascii="Arial" w:hAnsi="Arial" w:cs="Arial"/>
          <w:b/>
          <w:sz w:val="24"/>
          <w:szCs w:val="24"/>
        </w:rPr>
        <w:t>White</w:t>
      </w:r>
      <w:r w:rsidRPr="000D19C6">
        <w:rPr>
          <w:rFonts w:ascii="Arial" w:hAnsi="Arial" w:cs="Arial"/>
          <w:sz w:val="24"/>
          <w:szCs w:val="24"/>
        </w:rPr>
        <w:t>] [</w:t>
      </w:r>
      <w:r w:rsidRPr="000D19C6">
        <w:rPr>
          <w:rFonts w:ascii="Arial" w:hAnsi="Arial" w:cs="Arial"/>
          <w:b/>
          <w:sz w:val="24"/>
          <w:szCs w:val="24"/>
        </w:rPr>
        <w:t>Bronze</w:t>
      </w:r>
      <w:r w:rsidRPr="000D19C6">
        <w:rPr>
          <w:rFonts w:ascii="Arial" w:hAnsi="Arial" w:cs="Arial"/>
          <w:sz w:val="24"/>
          <w:szCs w:val="24"/>
        </w:rPr>
        <w:t>].</w:t>
      </w:r>
    </w:p>
    <w:p w14:paraId="4955F161" w14:textId="77777777" w:rsidR="003A3C36" w:rsidRPr="000D19C6" w:rsidRDefault="003A3C36" w:rsidP="00C35ED9">
      <w:pPr>
        <w:ind w:left="720"/>
        <w:rPr>
          <w:rFonts w:ascii="Arial" w:hAnsi="Arial" w:cs="Arial"/>
          <w:sz w:val="24"/>
          <w:szCs w:val="24"/>
        </w:rPr>
      </w:pPr>
    </w:p>
    <w:p w14:paraId="0119E7C4" w14:textId="77777777" w:rsidR="003A3C36" w:rsidRPr="000D19C6" w:rsidRDefault="003A3C36" w:rsidP="003A3C36">
      <w:pPr>
        <w:jc w:val="both"/>
        <w:rPr>
          <w:rFonts w:ascii="Arial" w:hAnsi="Arial" w:cs="Arial"/>
          <w:sz w:val="24"/>
          <w:szCs w:val="24"/>
        </w:rPr>
      </w:pPr>
      <w:r w:rsidRPr="000D19C6">
        <w:rPr>
          <w:rFonts w:ascii="Arial" w:eastAsia="Times New Roman" w:hAnsi="Arial" w:cs="Arial"/>
          <w:color w:val="0070C0"/>
          <w:sz w:val="24"/>
          <w:szCs w:val="24"/>
        </w:rPr>
        <w:t>Editor Note: Size availability varies by product. Edit to suit Project requirements and coordinate with product selection.</w:t>
      </w:r>
    </w:p>
    <w:p w14:paraId="59DCEF4B" w14:textId="77777777" w:rsidR="003A3C36" w:rsidRPr="000D19C6" w:rsidRDefault="003A3C36" w:rsidP="003A3C36">
      <w:pPr>
        <w:ind w:left="720"/>
        <w:rPr>
          <w:rFonts w:ascii="Arial" w:hAnsi="Arial" w:cs="Arial"/>
          <w:sz w:val="24"/>
          <w:szCs w:val="24"/>
        </w:rPr>
      </w:pPr>
      <w:r w:rsidRPr="000D19C6">
        <w:rPr>
          <w:rFonts w:ascii="Arial" w:hAnsi="Arial" w:cs="Arial"/>
          <w:sz w:val="24"/>
          <w:szCs w:val="24"/>
        </w:rPr>
        <w:t xml:space="preserve">E. </w:t>
      </w:r>
      <w:r w:rsidR="00CC696A" w:rsidRPr="000D19C6">
        <w:rPr>
          <w:rFonts w:ascii="Arial" w:hAnsi="Arial" w:cs="Arial"/>
          <w:sz w:val="24"/>
          <w:szCs w:val="24"/>
        </w:rPr>
        <w:t>Size: [</w:t>
      </w:r>
      <w:r w:rsidR="00CC696A" w:rsidRPr="000D19C6">
        <w:rPr>
          <w:rFonts w:ascii="Arial" w:hAnsi="Arial" w:cs="Arial"/>
          <w:b/>
          <w:sz w:val="24"/>
          <w:szCs w:val="24"/>
        </w:rPr>
        <w:t>30 inches</w:t>
      </w:r>
      <w:r w:rsidR="00F86592" w:rsidRPr="000D19C6">
        <w:rPr>
          <w:rFonts w:ascii="Arial" w:hAnsi="Arial" w:cs="Arial"/>
          <w:b/>
          <w:sz w:val="24"/>
          <w:szCs w:val="24"/>
        </w:rPr>
        <w:t xml:space="preserve"> wide</w:t>
      </w:r>
      <w:r w:rsidR="00CC696A" w:rsidRPr="000D19C6">
        <w:rPr>
          <w:rFonts w:ascii="Arial" w:hAnsi="Arial" w:cs="Arial"/>
          <w:sz w:val="24"/>
          <w:szCs w:val="24"/>
        </w:rPr>
        <w:t>] [</w:t>
      </w:r>
      <w:r w:rsidR="00CC696A" w:rsidRPr="000D19C6">
        <w:rPr>
          <w:rFonts w:ascii="Arial" w:hAnsi="Arial" w:cs="Arial"/>
          <w:b/>
          <w:sz w:val="24"/>
          <w:szCs w:val="24"/>
        </w:rPr>
        <w:t>32 inches</w:t>
      </w:r>
      <w:r w:rsidR="00F86592" w:rsidRPr="000D19C6">
        <w:rPr>
          <w:rFonts w:ascii="Arial" w:hAnsi="Arial" w:cs="Arial"/>
          <w:b/>
          <w:sz w:val="24"/>
          <w:szCs w:val="24"/>
        </w:rPr>
        <w:t xml:space="preserve"> wide</w:t>
      </w:r>
      <w:r w:rsidR="00CC696A" w:rsidRPr="000D19C6">
        <w:rPr>
          <w:rFonts w:ascii="Arial" w:hAnsi="Arial" w:cs="Arial"/>
          <w:sz w:val="24"/>
          <w:szCs w:val="24"/>
        </w:rPr>
        <w:t>] [</w:t>
      </w:r>
      <w:r w:rsidR="00CC696A" w:rsidRPr="000D19C6">
        <w:rPr>
          <w:rFonts w:ascii="Arial" w:hAnsi="Arial" w:cs="Arial"/>
          <w:b/>
          <w:sz w:val="24"/>
          <w:szCs w:val="24"/>
        </w:rPr>
        <w:t>34 inches</w:t>
      </w:r>
      <w:r w:rsidR="00F86592" w:rsidRPr="000D19C6">
        <w:rPr>
          <w:rFonts w:ascii="Arial" w:hAnsi="Arial" w:cs="Arial"/>
          <w:b/>
          <w:sz w:val="24"/>
          <w:szCs w:val="24"/>
        </w:rPr>
        <w:t xml:space="preserve"> wide</w:t>
      </w:r>
      <w:r w:rsidR="00CC696A" w:rsidRPr="000D19C6">
        <w:rPr>
          <w:rFonts w:ascii="Arial" w:hAnsi="Arial" w:cs="Arial"/>
          <w:sz w:val="24"/>
          <w:szCs w:val="24"/>
        </w:rPr>
        <w:t>] [</w:t>
      </w:r>
      <w:r w:rsidR="00CC696A" w:rsidRPr="000D19C6">
        <w:rPr>
          <w:rFonts w:ascii="Arial" w:hAnsi="Arial" w:cs="Arial"/>
          <w:b/>
          <w:sz w:val="24"/>
          <w:szCs w:val="24"/>
        </w:rPr>
        <w:t>36 inches</w:t>
      </w:r>
      <w:r w:rsidR="00F86592" w:rsidRPr="000D19C6">
        <w:rPr>
          <w:rFonts w:ascii="Arial" w:hAnsi="Arial" w:cs="Arial"/>
          <w:b/>
          <w:sz w:val="24"/>
          <w:szCs w:val="24"/>
        </w:rPr>
        <w:t xml:space="preserve"> wide</w:t>
      </w:r>
      <w:r w:rsidR="00F86592" w:rsidRPr="000D19C6">
        <w:rPr>
          <w:rFonts w:ascii="Arial" w:hAnsi="Arial" w:cs="Arial"/>
          <w:sz w:val="24"/>
          <w:szCs w:val="24"/>
        </w:rPr>
        <w:t xml:space="preserve">] </w:t>
      </w:r>
      <w:r w:rsidR="00CC696A" w:rsidRPr="000D19C6">
        <w:rPr>
          <w:rFonts w:ascii="Arial" w:hAnsi="Arial" w:cs="Arial"/>
          <w:sz w:val="24"/>
          <w:szCs w:val="24"/>
        </w:rPr>
        <w:t>[</w:t>
      </w:r>
      <w:r w:rsidR="00CC696A" w:rsidRPr="000D19C6">
        <w:rPr>
          <w:rFonts w:ascii="Arial" w:hAnsi="Arial" w:cs="Arial"/>
          <w:b/>
          <w:sz w:val="24"/>
          <w:szCs w:val="24"/>
        </w:rPr>
        <w:t>78 inches</w:t>
      </w:r>
      <w:r w:rsidR="00CC696A" w:rsidRPr="000D19C6">
        <w:rPr>
          <w:rFonts w:ascii="Arial" w:hAnsi="Arial" w:cs="Arial"/>
          <w:sz w:val="24"/>
          <w:szCs w:val="24"/>
        </w:rPr>
        <w:t>] [</w:t>
      </w:r>
      <w:r w:rsidR="00CC696A" w:rsidRPr="000D19C6">
        <w:rPr>
          <w:rFonts w:ascii="Arial" w:hAnsi="Arial" w:cs="Arial"/>
          <w:b/>
          <w:sz w:val="24"/>
          <w:szCs w:val="24"/>
        </w:rPr>
        <w:t>80 inches high</w:t>
      </w:r>
      <w:r w:rsidR="00CC696A" w:rsidRPr="000D19C6">
        <w:rPr>
          <w:rFonts w:ascii="Arial" w:hAnsi="Arial" w:cs="Arial"/>
          <w:sz w:val="24"/>
          <w:szCs w:val="24"/>
        </w:rPr>
        <w:t>] [</w:t>
      </w:r>
      <w:r w:rsidR="00CC696A" w:rsidRPr="000D19C6">
        <w:rPr>
          <w:rFonts w:ascii="Arial" w:hAnsi="Arial" w:cs="Arial"/>
          <w:b/>
          <w:sz w:val="24"/>
          <w:szCs w:val="24"/>
        </w:rPr>
        <w:t>As indicated on Drawings</w:t>
      </w:r>
      <w:r w:rsidR="00CC696A" w:rsidRPr="000D19C6">
        <w:rPr>
          <w:rFonts w:ascii="Arial" w:hAnsi="Arial" w:cs="Arial"/>
          <w:sz w:val="24"/>
          <w:szCs w:val="24"/>
        </w:rPr>
        <w:t>]</w:t>
      </w:r>
      <w:r w:rsidRPr="000D19C6">
        <w:rPr>
          <w:rFonts w:ascii="Arial" w:hAnsi="Arial" w:cs="Arial"/>
          <w:sz w:val="24"/>
          <w:szCs w:val="24"/>
        </w:rPr>
        <w:t>.</w:t>
      </w:r>
    </w:p>
    <w:p w14:paraId="0BD4E6B8" w14:textId="77777777" w:rsidR="003A3C36" w:rsidRPr="000D19C6" w:rsidRDefault="003A3C36" w:rsidP="003A3C36">
      <w:pPr>
        <w:ind w:left="720"/>
        <w:rPr>
          <w:rFonts w:ascii="Arial" w:hAnsi="Arial" w:cs="Arial"/>
          <w:sz w:val="24"/>
          <w:szCs w:val="24"/>
        </w:rPr>
      </w:pPr>
    </w:p>
    <w:p w14:paraId="01A3D0F4" w14:textId="77777777" w:rsidR="003A3C36" w:rsidRPr="000D19C6" w:rsidRDefault="003A3C36" w:rsidP="003A3C36">
      <w:pPr>
        <w:ind w:left="720"/>
        <w:rPr>
          <w:rFonts w:ascii="Arial" w:hAnsi="Arial" w:cs="Arial"/>
          <w:sz w:val="24"/>
          <w:szCs w:val="24"/>
        </w:rPr>
      </w:pPr>
      <w:r w:rsidRPr="000D19C6">
        <w:rPr>
          <w:rFonts w:ascii="Arial" w:hAnsi="Arial" w:cs="Arial"/>
          <w:sz w:val="24"/>
          <w:szCs w:val="24"/>
        </w:rPr>
        <w:t>F. Frame Style a</w:t>
      </w:r>
      <w:r w:rsidR="00517B94" w:rsidRPr="000D19C6">
        <w:rPr>
          <w:rFonts w:ascii="Arial" w:hAnsi="Arial" w:cs="Arial"/>
          <w:sz w:val="24"/>
          <w:szCs w:val="24"/>
        </w:rPr>
        <w:t xml:space="preserve">nd Dimension: </w:t>
      </w:r>
      <w:r w:rsidR="00477A52" w:rsidRPr="000D19C6">
        <w:rPr>
          <w:rFonts w:ascii="Arial" w:hAnsi="Arial" w:cs="Arial"/>
          <w:sz w:val="24"/>
          <w:szCs w:val="24"/>
        </w:rPr>
        <w:t>Embossed</w:t>
      </w:r>
      <w:r w:rsidR="00517B94" w:rsidRPr="000D19C6">
        <w:rPr>
          <w:rFonts w:ascii="Arial" w:hAnsi="Arial" w:cs="Arial"/>
          <w:sz w:val="24"/>
          <w:szCs w:val="24"/>
        </w:rPr>
        <w:t>, 1-inch thick</w:t>
      </w:r>
      <w:r w:rsidRPr="000D19C6">
        <w:rPr>
          <w:rFonts w:ascii="Arial" w:hAnsi="Arial" w:cs="Arial"/>
          <w:sz w:val="24"/>
          <w:szCs w:val="24"/>
        </w:rPr>
        <w:t>.</w:t>
      </w:r>
    </w:p>
    <w:p w14:paraId="0493C549" w14:textId="77777777" w:rsidR="003A3C36" w:rsidRPr="000D19C6" w:rsidRDefault="003A3C36" w:rsidP="00C35ED9">
      <w:pPr>
        <w:ind w:left="720"/>
        <w:rPr>
          <w:rFonts w:ascii="Arial" w:eastAsia="Times New Roman" w:hAnsi="Arial" w:cs="Arial"/>
          <w:sz w:val="24"/>
          <w:szCs w:val="24"/>
        </w:rPr>
      </w:pPr>
    </w:p>
    <w:p w14:paraId="34042E2E" w14:textId="77777777" w:rsidR="003A3C36" w:rsidRPr="000D19C6" w:rsidRDefault="003A3C36" w:rsidP="003A3C36">
      <w:pPr>
        <w:ind w:left="720"/>
        <w:rPr>
          <w:rFonts w:ascii="Arial" w:eastAsia="Times New Roman" w:hAnsi="Arial" w:cs="Arial"/>
          <w:sz w:val="24"/>
          <w:szCs w:val="24"/>
        </w:rPr>
      </w:pPr>
      <w:r w:rsidRPr="000D19C6">
        <w:rPr>
          <w:rFonts w:ascii="Arial" w:eastAsia="Times New Roman" w:hAnsi="Arial" w:cs="Arial"/>
          <w:sz w:val="24"/>
          <w:szCs w:val="24"/>
        </w:rPr>
        <w:t xml:space="preserve">G. Weatherstrip: </w:t>
      </w:r>
      <w:r w:rsidR="00545AF1" w:rsidRPr="000D19C6">
        <w:rPr>
          <w:rFonts w:ascii="Arial" w:eastAsia="Times New Roman" w:hAnsi="Arial" w:cs="Arial"/>
          <w:sz w:val="24"/>
          <w:szCs w:val="24"/>
        </w:rPr>
        <w:t>Single layer</w:t>
      </w:r>
      <w:r w:rsidRPr="000D19C6">
        <w:rPr>
          <w:rFonts w:ascii="Arial" w:eastAsia="Times New Roman" w:hAnsi="Arial" w:cs="Arial"/>
          <w:sz w:val="24"/>
          <w:szCs w:val="24"/>
        </w:rPr>
        <w:t>, fiber pile.</w:t>
      </w:r>
    </w:p>
    <w:p w14:paraId="1F6C6394" w14:textId="77777777" w:rsidR="003A3C36" w:rsidRPr="000D19C6" w:rsidRDefault="003A3C36" w:rsidP="003A3C36">
      <w:pPr>
        <w:ind w:left="1440"/>
        <w:rPr>
          <w:rFonts w:ascii="Arial" w:eastAsia="Times New Roman" w:hAnsi="Arial" w:cs="Arial"/>
          <w:sz w:val="24"/>
          <w:szCs w:val="24"/>
        </w:rPr>
      </w:pPr>
      <w:r w:rsidRPr="000D19C6">
        <w:rPr>
          <w:rFonts w:ascii="Arial" w:eastAsia="Times New Roman" w:hAnsi="Arial" w:cs="Arial"/>
          <w:sz w:val="24"/>
          <w:szCs w:val="24"/>
        </w:rPr>
        <w:t xml:space="preserve"> </w:t>
      </w:r>
    </w:p>
    <w:p w14:paraId="1C34D62F" w14:textId="77777777" w:rsidR="003A3C36" w:rsidRPr="000D19C6" w:rsidRDefault="003A3C36" w:rsidP="003A3C36">
      <w:pPr>
        <w:ind w:left="720"/>
        <w:rPr>
          <w:rFonts w:ascii="Arial" w:hAnsi="Arial" w:cs="Arial"/>
          <w:sz w:val="24"/>
          <w:szCs w:val="24"/>
        </w:rPr>
      </w:pPr>
      <w:r w:rsidRPr="000D19C6">
        <w:rPr>
          <w:rFonts w:ascii="Arial" w:hAnsi="Arial" w:cs="Arial"/>
          <w:sz w:val="24"/>
          <w:szCs w:val="24"/>
        </w:rPr>
        <w:lastRenderedPageBreak/>
        <w:t xml:space="preserve">H. Handle: </w:t>
      </w:r>
      <w:r w:rsidR="004D7ED6" w:rsidRPr="000D19C6">
        <w:rPr>
          <w:rFonts w:ascii="Arial" w:hAnsi="Arial" w:cs="Arial"/>
          <w:sz w:val="24"/>
          <w:szCs w:val="24"/>
        </w:rPr>
        <w:t>Surface mount</w:t>
      </w:r>
      <w:r w:rsidR="00FF685E" w:rsidRPr="000D19C6">
        <w:rPr>
          <w:rFonts w:ascii="Arial" w:hAnsi="Arial" w:cs="Arial"/>
          <w:sz w:val="24"/>
          <w:szCs w:val="24"/>
        </w:rPr>
        <w:t>ed</w:t>
      </w:r>
      <w:r w:rsidR="00FA61A7" w:rsidRPr="000D19C6">
        <w:rPr>
          <w:rFonts w:ascii="Arial" w:hAnsi="Arial" w:cs="Arial"/>
          <w:sz w:val="24"/>
          <w:szCs w:val="24"/>
        </w:rPr>
        <w:t xml:space="preserve"> push-button hardware</w:t>
      </w:r>
      <w:r w:rsidRPr="000D19C6">
        <w:rPr>
          <w:rFonts w:ascii="Arial" w:hAnsi="Arial" w:cs="Arial"/>
          <w:sz w:val="24"/>
          <w:szCs w:val="24"/>
        </w:rPr>
        <w:t>, [</w:t>
      </w:r>
      <w:r w:rsidR="004D7ED6" w:rsidRPr="000D19C6">
        <w:rPr>
          <w:rFonts w:ascii="Arial" w:hAnsi="Arial" w:cs="Arial"/>
          <w:b/>
          <w:sz w:val="24"/>
          <w:szCs w:val="24"/>
        </w:rPr>
        <w:t>White</w:t>
      </w:r>
      <w:r w:rsidRPr="000D19C6">
        <w:rPr>
          <w:rFonts w:ascii="Arial" w:hAnsi="Arial" w:cs="Arial"/>
          <w:sz w:val="24"/>
          <w:szCs w:val="24"/>
        </w:rPr>
        <w:t>] [</w:t>
      </w:r>
      <w:r w:rsidR="00CC696A" w:rsidRPr="000D19C6">
        <w:rPr>
          <w:rFonts w:ascii="Arial" w:hAnsi="Arial" w:cs="Arial"/>
          <w:b/>
          <w:sz w:val="24"/>
          <w:szCs w:val="24"/>
        </w:rPr>
        <w:t>Black</w:t>
      </w:r>
      <w:r w:rsidRPr="000D19C6">
        <w:rPr>
          <w:rFonts w:ascii="Arial" w:hAnsi="Arial" w:cs="Arial"/>
          <w:sz w:val="24"/>
          <w:szCs w:val="24"/>
        </w:rPr>
        <w:t>].</w:t>
      </w:r>
    </w:p>
    <w:p w14:paraId="320987C1" w14:textId="77777777" w:rsidR="003A3C36" w:rsidRPr="000D19C6" w:rsidRDefault="003A3C36" w:rsidP="00C35ED9">
      <w:pPr>
        <w:ind w:left="720"/>
        <w:rPr>
          <w:rFonts w:ascii="Arial" w:hAnsi="Arial" w:cs="Arial"/>
          <w:sz w:val="24"/>
          <w:szCs w:val="24"/>
        </w:rPr>
      </w:pPr>
    </w:p>
    <w:p w14:paraId="32A9BB90" w14:textId="77777777" w:rsidR="003A3C36" w:rsidRPr="000D19C6" w:rsidRDefault="003A3C36" w:rsidP="003A3C36">
      <w:pPr>
        <w:ind w:left="720"/>
        <w:rPr>
          <w:rFonts w:ascii="Arial" w:hAnsi="Arial" w:cs="Arial"/>
          <w:b/>
          <w:sz w:val="24"/>
          <w:szCs w:val="24"/>
        </w:rPr>
      </w:pPr>
      <w:r w:rsidRPr="000D19C6">
        <w:rPr>
          <w:rFonts w:ascii="Arial" w:hAnsi="Arial" w:cs="Arial"/>
          <w:sz w:val="24"/>
          <w:szCs w:val="24"/>
        </w:rPr>
        <w:t xml:space="preserve">I. </w:t>
      </w:r>
      <w:r w:rsidR="004B6CF3" w:rsidRPr="000D19C6">
        <w:rPr>
          <w:rFonts w:ascii="Arial" w:hAnsi="Arial" w:cs="Arial"/>
          <w:sz w:val="24"/>
          <w:szCs w:val="24"/>
        </w:rPr>
        <w:t xml:space="preserve">Closer: </w:t>
      </w:r>
      <w:r w:rsidR="00477A52" w:rsidRPr="000D19C6">
        <w:rPr>
          <w:rFonts w:ascii="Arial" w:hAnsi="Arial" w:cs="Arial"/>
          <w:sz w:val="24"/>
          <w:szCs w:val="24"/>
        </w:rPr>
        <w:t>Single pneumatic.</w:t>
      </w:r>
    </w:p>
    <w:p w14:paraId="348D473C" w14:textId="77777777" w:rsidR="003A3C36" w:rsidRPr="000D19C6" w:rsidRDefault="003A3C36" w:rsidP="00C35ED9">
      <w:pPr>
        <w:ind w:left="720"/>
        <w:rPr>
          <w:rFonts w:ascii="Arial" w:hAnsi="Arial" w:cs="Arial"/>
          <w:sz w:val="24"/>
          <w:szCs w:val="24"/>
        </w:rPr>
      </w:pPr>
    </w:p>
    <w:p w14:paraId="2AF2A8AB" w14:textId="77777777" w:rsidR="003A3C36" w:rsidRPr="000D19C6" w:rsidRDefault="001B14A8" w:rsidP="003A3C36">
      <w:pPr>
        <w:ind w:left="720"/>
        <w:rPr>
          <w:rFonts w:ascii="Arial" w:hAnsi="Arial" w:cs="Arial"/>
          <w:sz w:val="24"/>
          <w:szCs w:val="24"/>
        </w:rPr>
      </w:pPr>
      <w:r w:rsidRPr="000D19C6">
        <w:rPr>
          <w:rFonts w:ascii="Arial" w:hAnsi="Arial" w:cs="Arial"/>
          <w:sz w:val="24"/>
          <w:szCs w:val="24"/>
        </w:rPr>
        <w:t xml:space="preserve">J. Lock: </w:t>
      </w:r>
      <w:r w:rsidR="00477A52" w:rsidRPr="000D19C6">
        <w:rPr>
          <w:rFonts w:ascii="Arial" w:hAnsi="Arial" w:cs="Arial"/>
          <w:sz w:val="24"/>
          <w:szCs w:val="24"/>
        </w:rPr>
        <w:t>Night latch</w:t>
      </w:r>
      <w:r w:rsidR="003A3C36" w:rsidRPr="000D19C6">
        <w:rPr>
          <w:rFonts w:ascii="Arial" w:hAnsi="Arial" w:cs="Arial"/>
          <w:sz w:val="24"/>
          <w:szCs w:val="24"/>
        </w:rPr>
        <w:t>.</w:t>
      </w:r>
    </w:p>
    <w:p w14:paraId="3A3D7E7A" w14:textId="77777777" w:rsidR="003A3C36" w:rsidRPr="000D19C6" w:rsidRDefault="003A3C36" w:rsidP="00C35ED9">
      <w:pPr>
        <w:ind w:left="720"/>
        <w:rPr>
          <w:rFonts w:ascii="Arial" w:hAnsi="Arial" w:cs="Arial"/>
          <w:sz w:val="24"/>
          <w:szCs w:val="24"/>
        </w:rPr>
      </w:pPr>
    </w:p>
    <w:p w14:paraId="6429E20D" w14:textId="77777777" w:rsidR="003A3C36" w:rsidRPr="000D19C6" w:rsidRDefault="001D26F4" w:rsidP="003A3C36">
      <w:pPr>
        <w:ind w:left="720"/>
        <w:rPr>
          <w:rFonts w:ascii="Arial" w:hAnsi="Arial" w:cs="Arial"/>
          <w:sz w:val="24"/>
          <w:szCs w:val="24"/>
        </w:rPr>
      </w:pPr>
      <w:r w:rsidRPr="000D19C6">
        <w:rPr>
          <w:rFonts w:ascii="Arial" w:hAnsi="Arial" w:cs="Arial"/>
          <w:sz w:val="24"/>
          <w:szCs w:val="24"/>
        </w:rPr>
        <w:t xml:space="preserve">K. Insect Screen: Stationary, </w:t>
      </w:r>
      <w:r w:rsidR="00477A52" w:rsidRPr="000D19C6">
        <w:rPr>
          <w:rFonts w:ascii="Arial" w:hAnsi="Arial" w:cs="Arial"/>
          <w:sz w:val="24"/>
          <w:szCs w:val="24"/>
        </w:rPr>
        <w:t xml:space="preserve">fiberglass cloth, </w:t>
      </w:r>
      <w:r w:rsidRPr="000D19C6">
        <w:rPr>
          <w:rFonts w:ascii="Arial" w:hAnsi="Arial" w:cs="Arial"/>
          <w:sz w:val="24"/>
          <w:szCs w:val="24"/>
        </w:rPr>
        <w:t>vent</w:t>
      </w:r>
      <w:r w:rsidR="00933F1C" w:rsidRPr="000D19C6">
        <w:rPr>
          <w:rFonts w:ascii="Arial" w:hAnsi="Arial" w:cs="Arial"/>
          <w:sz w:val="24"/>
          <w:szCs w:val="24"/>
        </w:rPr>
        <w:t>ed</w:t>
      </w:r>
      <w:r w:rsidRPr="000D19C6">
        <w:rPr>
          <w:rFonts w:ascii="Arial" w:hAnsi="Arial" w:cs="Arial"/>
          <w:sz w:val="24"/>
          <w:szCs w:val="24"/>
        </w:rPr>
        <w:t xml:space="preserve"> from </w:t>
      </w:r>
      <w:r w:rsidR="00477A52" w:rsidRPr="000D19C6">
        <w:rPr>
          <w:rFonts w:ascii="Arial" w:hAnsi="Arial" w:cs="Arial"/>
          <w:sz w:val="24"/>
          <w:szCs w:val="24"/>
        </w:rPr>
        <w:t>bottom.</w:t>
      </w:r>
    </w:p>
    <w:p w14:paraId="35D1F912" w14:textId="77777777" w:rsidR="003A3C36" w:rsidRPr="000D19C6" w:rsidRDefault="003A3C36" w:rsidP="003A3C36">
      <w:pPr>
        <w:ind w:left="720"/>
        <w:rPr>
          <w:rFonts w:ascii="Arial" w:hAnsi="Arial" w:cs="Arial"/>
          <w:sz w:val="24"/>
          <w:szCs w:val="24"/>
        </w:rPr>
      </w:pPr>
    </w:p>
    <w:p w14:paraId="534CF40A" w14:textId="77777777" w:rsidR="003A3C36" w:rsidRPr="000D19C6" w:rsidRDefault="003A3C36" w:rsidP="003A3C36">
      <w:pPr>
        <w:ind w:left="720"/>
        <w:rPr>
          <w:rFonts w:ascii="Arial" w:hAnsi="Arial" w:cs="Arial"/>
          <w:sz w:val="24"/>
          <w:szCs w:val="24"/>
        </w:rPr>
      </w:pPr>
      <w:r w:rsidRPr="000D19C6">
        <w:rPr>
          <w:rFonts w:ascii="Arial" w:hAnsi="Arial" w:cs="Arial"/>
          <w:sz w:val="24"/>
          <w:szCs w:val="24"/>
        </w:rPr>
        <w:t>L. Door Sweep: Aluminum, color-matched to door.</w:t>
      </w:r>
    </w:p>
    <w:p w14:paraId="4A3B0EEE" w14:textId="77777777" w:rsidR="003A3C36" w:rsidRPr="000D19C6" w:rsidRDefault="003A3C36" w:rsidP="00C35ED9">
      <w:pPr>
        <w:ind w:left="720"/>
        <w:rPr>
          <w:rFonts w:ascii="Arial" w:hAnsi="Arial" w:cs="Arial"/>
          <w:sz w:val="24"/>
          <w:szCs w:val="24"/>
        </w:rPr>
      </w:pPr>
    </w:p>
    <w:p w14:paraId="56B89E7F" w14:textId="77777777" w:rsidR="003A3C36" w:rsidRPr="000D19C6" w:rsidRDefault="003A3C36" w:rsidP="00C35ED9">
      <w:pPr>
        <w:ind w:left="720"/>
        <w:rPr>
          <w:rFonts w:ascii="Arial" w:hAnsi="Arial" w:cs="Arial"/>
          <w:sz w:val="24"/>
          <w:szCs w:val="24"/>
        </w:rPr>
      </w:pPr>
    </w:p>
    <w:p w14:paraId="03A54668" w14:textId="77777777" w:rsidR="00281824" w:rsidRPr="000D19C6" w:rsidRDefault="00281824" w:rsidP="00C95183">
      <w:pPr>
        <w:outlineLvl w:val="0"/>
        <w:rPr>
          <w:rFonts w:ascii="Arial" w:hAnsi="Arial" w:cs="Arial"/>
          <w:sz w:val="24"/>
          <w:szCs w:val="24"/>
        </w:rPr>
      </w:pPr>
      <w:r w:rsidRPr="000D19C6">
        <w:rPr>
          <w:rFonts w:ascii="Arial" w:hAnsi="Arial" w:cs="Arial"/>
          <w:sz w:val="24"/>
          <w:szCs w:val="24"/>
        </w:rPr>
        <w:t>PART 3 EXECUTION</w:t>
      </w:r>
    </w:p>
    <w:p w14:paraId="768AB634" w14:textId="77777777" w:rsidR="00281824" w:rsidRPr="000D19C6" w:rsidRDefault="00281824" w:rsidP="00281824">
      <w:pPr>
        <w:rPr>
          <w:rFonts w:ascii="Arial" w:hAnsi="Arial" w:cs="Arial"/>
          <w:sz w:val="24"/>
          <w:szCs w:val="24"/>
        </w:rPr>
      </w:pPr>
    </w:p>
    <w:p w14:paraId="427CF276" w14:textId="77777777" w:rsidR="008621D3" w:rsidRPr="000D19C6" w:rsidRDefault="008621D3" w:rsidP="00281824">
      <w:pPr>
        <w:rPr>
          <w:rFonts w:ascii="Arial" w:hAnsi="Arial" w:cs="Arial"/>
          <w:sz w:val="24"/>
          <w:szCs w:val="24"/>
        </w:rPr>
      </w:pPr>
    </w:p>
    <w:p w14:paraId="4E6E5F39" w14:textId="77777777" w:rsidR="00651B2D" w:rsidRPr="000D19C6" w:rsidRDefault="00651B2D" w:rsidP="00C95183">
      <w:pPr>
        <w:outlineLvl w:val="0"/>
        <w:rPr>
          <w:rFonts w:ascii="Arial" w:hAnsi="Arial" w:cs="Arial"/>
          <w:sz w:val="24"/>
          <w:szCs w:val="24"/>
        </w:rPr>
      </w:pPr>
      <w:r w:rsidRPr="000D19C6">
        <w:rPr>
          <w:rFonts w:ascii="Arial" w:hAnsi="Arial" w:cs="Arial"/>
          <w:sz w:val="24"/>
          <w:szCs w:val="24"/>
        </w:rPr>
        <w:t>3.1 EXAMINATION</w:t>
      </w:r>
    </w:p>
    <w:p w14:paraId="7B47FD0C" w14:textId="77777777" w:rsidR="00651B2D" w:rsidRPr="000D19C6" w:rsidRDefault="00651B2D" w:rsidP="00281824">
      <w:pPr>
        <w:rPr>
          <w:rFonts w:ascii="Arial" w:hAnsi="Arial" w:cs="Arial"/>
          <w:sz w:val="24"/>
          <w:szCs w:val="24"/>
        </w:rPr>
      </w:pPr>
    </w:p>
    <w:p w14:paraId="13C3B26B" w14:textId="77777777" w:rsidR="00651B2D" w:rsidRPr="000D19C6" w:rsidRDefault="00651B2D" w:rsidP="00651B2D">
      <w:pPr>
        <w:ind w:left="720"/>
        <w:rPr>
          <w:rFonts w:ascii="Arial" w:hAnsi="Arial" w:cs="Arial"/>
          <w:sz w:val="24"/>
          <w:szCs w:val="24"/>
        </w:rPr>
      </w:pPr>
      <w:r w:rsidRPr="000D19C6">
        <w:rPr>
          <w:rFonts w:ascii="Arial" w:hAnsi="Arial" w:cs="Arial"/>
          <w:sz w:val="24"/>
          <w:szCs w:val="24"/>
        </w:rPr>
        <w:t>A. Verify that all substrate conditions are suitable for installation in compliance with manufacturer’s recommendations.</w:t>
      </w:r>
    </w:p>
    <w:p w14:paraId="55A06C7D" w14:textId="77777777" w:rsidR="00651B2D" w:rsidRPr="000D19C6" w:rsidRDefault="00651B2D" w:rsidP="00651B2D">
      <w:pPr>
        <w:ind w:left="720"/>
        <w:rPr>
          <w:rFonts w:ascii="Arial" w:hAnsi="Arial" w:cs="Arial"/>
          <w:sz w:val="24"/>
          <w:szCs w:val="24"/>
        </w:rPr>
      </w:pPr>
    </w:p>
    <w:p w14:paraId="066EEB67" w14:textId="77777777" w:rsidR="00651B2D" w:rsidRPr="000D19C6" w:rsidRDefault="00651B2D" w:rsidP="00651B2D">
      <w:pPr>
        <w:ind w:left="720"/>
        <w:rPr>
          <w:rFonts w:ascii="Arial" w:hAnsi="Arial" w:cs="Arial"/>
          <w:sz w:val="24"/>
          <w:szCs w:val="24"/>
        </w:rPr>
      </w:pPr>
      <w:r w:rsidRPr="000D19C6">
        <w:rPr>
          <w:rFonts w:ascii="Arial" w:hAnsi="Arial" w:cs="Arial"/>
          <w:sz w:val="24"/>
          <w:szCs w:val="24"/>
        </w:rPr>
        <w:t>B. Do not begin installation until substrates have been properly prepared and any conditions not in compliance with manufacturer’s recommendations have been corrected.</w:t>
      </w:r>
    </w:p>
    <w:p w14:paraId="684988C9" w14:textId="77777777" w:rsidR="00651B2D" w:rsidRPr="000D19C6" w:rsidRDefault="00651B2D" w:rsidP="00C35ED9">
      <w:pPr>
        <w:ind w:left="720"/>
        <w:rPr>
          <w:rFonts w:ascii="Arial" w:hAnsi="Arial" w:cs="Arial"/>
          <w:sz w:val="24"/>
          <w:szCs w:val="24"/>
        </w:rPr>
      </w:pPr>
    </w:p>
    <w:p w14:paraId="681173F7" w14:textId="77777777" w:rsidR="00651B2D" w:rsidRPr="000D19C6" w:rsidRDefault="00651B2D" w:rsidP="00C35ED9">
      <w:pPr>
        <w:ind w:left="720"/>
        <w:rPr>
          <w:rFonts w:ascii="Arial" w:hAnsi="Arial" w:cs="Arial"/>
          <w:sz w:val="24"/>
          <w:szCs w:val="24"/>
        </w:rPr>
      </w:pPr>
    </w:p>
    <w:p w14:paraId="009AA89F" w14:textId="77777777" w:rsidR="00281824" w:rsidRPr="000D19C6" w:rsidRDefault="00651B2D" w:rsidP="00C95183">
      <w:pPr>
        <w:outlineLvl w:val="0"/>
        <w:rPr>
          <w:rFonts w:ascii="Arial" w:hAnsi="Arial" w:cs="Arial"/>
          <w:sz w:val="24"/>
          <w:szCs w:val="24"/>
        </w:rPr>
      </w:pPr>
      <w:r w:rsidRPr="000D19C6">
        <w:rPr>
          <w:rFonts w:ascii="Arial" w:hAnsi="Arial" w:cs="Arial"/>
          <w:sz w:val="24"/>
          <w:szCs w:val="24"/>
        </w:rPr>
        <w:t>3.2</w:t>
      </w:r>
      <w:r w:rsidR="002019D6" w:rsidRPr="000D19C6">
        <w:rPr>
          <w:rFonts w:ascii="Arial" w:hAnsi="Arial" w:cs="Arial"/>
          <w:sz w:val="24"/>
          <w:szCs w:val="24"/>
        </w:rPr>
        <w:t xml:space="preserve"> INSTALLATION</w:t>
      </w:r>
    </w:p>
    <w:p w14:paraId="48437FBA" w14:textId="77777777" w:rsidR="003217B0" w:rsidRPr="000D19C6" w:rsidRDefault="003217B0" w:rsidP="00281824">
      <w:pPr>
        <w:rPr>
          <w:rFonts w:ascii="Arial" w:hAnsi="Arial" w:cs="Arial"/>
          <w:sz w:val="24"/>
          <w:szCs w:val="24"/>
        </w:rPr>
      </w:pPr>
    </w:p>
    <w:p w14:paraId="6087E39A" w14:textId="77777777" w:rsidR="003217B0" w:rsidRPr="000D19C6" w:rsidRDefault="003217B0" w:rsidP="003217B0">
      <w:pPr>
        <w:ind w:left="720"/>
        <w:rPr>
          <w:rFonts w:ascii="Arial" w:hAnsi="Arial" w:cs="Arial"/>
          <w:sz w:val="24"/>
          <w:szCs w:val="24"/>
        </w:rPr>
      </w:pPr>
      <w:r w:rsidRPr="000D19C6">
        <w:rPr>
          <w:rFonts w:ascii="Arial" w:hAnsi="Arial" w:cs="Arial"/>
          <w:sz w:val="24"/>
          <w:szCs w:val="24"/>
        </w:rPr>
        <w:t xml:space="preserve">A. General: Comply with manufacturer’s product </w:t>
      </w:r>
      <w:r w:rsidR="00D04510" w:rsidRPr="000D19C6">
        <w:rPr>
          <w:rFonts w:ascii="Arial" w:hAnsi="Arial" w:cs="Arial"/>
          <w:sz w:val="24"/>
          <w:szCs w:val="24"/>
        </w:rPr>
        <w:t>recommendations</w:t>
      </w:r>
      <w:r w:rsidR="00D969CD" w:rsidRPr="000D19C6">
        <w:rPr>
          <w:rFonts w:ascii="Arial" w:hAnsi="Arial" w:cs="Arial"/>
          <w:sz w:val="24"/>
          <w:szCs w:val="24"/>
        </w:rPr>
        <w:t>,</w:t>
      </w:r>
      <w:r w:rsidR="00D04510" w:rsidRPr="000D19C6">
        <w:rPr>
          <w:rFonts w:ascii="Arial" w:hAnsi="Arial" w:cs="Arial"/>
          <w:sz w:val="24"/>
          <w:szCs w:val="24"/>
        </w:rPr>
        <w:t xml:space="preserve"> </w:t>
      </w:r>
      <w:r w:rsidRPr="000D19C6">
        <w:rPr>
          <w:rFonts w:ascii="Arial" w:hAnsi="Arial" w:cs="Arial"/>
          <w:sz w:val="24"/>
          <w:szCs w:val="24"/>
        </w:rPr>
        <w:t>including</w:t>
      </w:r>
      <w:r w:rsidR="00010570" w:rsidRPr="000D19C6">
        <w:rPr>
          <w:rFonts w:ascii="Arial" w:hAnsi="Arial" w:cs="Arial"/>
          <w:sz w:val="24"/>
          <w:szCs w:val="24"/>
        </w:rPr>
        <w:t xml:space="preserve"> but not limited to the </w:t>
      </w:r>
      <w:r w:rsidR="00985BB9" w:rsidRPr="000D19C6">
        <w:rPr>
          <w:rFonts w:ascii="Arial" w:eastAsia="Times New Roman" w:hAnsi="Arial" w:cs="Arial"/>
          <w:sz w:val="24"/>
          <w:szCs w:val="24"/>
        </w:rPr>
        <w:t>Andersen Unit Installation Guide</w:t>
      </w:r>
      <w:r w:rsidR="002340A1" w:rsidRPr="000D19C6">
        <w:rPr>
          <w:rFonts w:ascii="Arial" w:hAnsi="Arial" w:cs="Arial"/>
          <w:sz w:val="24"/>
          <w:szCs w:val="24"/>
        </w:rPr>
        <w:t xml:space="preserve">, </w:t>
      </w:r>
      <w:r w:rsidRPr="000D19C6">
        <w:rPr>
          <w:rFonts w:ascii="Arial" w:hAnsi="Arial" w:cs="Arial"/>
          <w:sz w:val="24"/>
          <w:szCs w:val="24"/>
        </w:rPr>
        <w:t xml:space="preserve">installation </w:t>
      </w:r>
      <w:r w:rsidR="00985BB9" w:rsidRPr="000D19C6">
        <w:rPr>
          <w:rFonts w:ascii="Arial" w:hAnsi="Arial" w:cs="Arial"/>
          <w:sz w:val="24"/>
          <w:szCs w:val="24"/>
        </w:rPr>
        <w:t>information</w:t>
      </w:r>
      <w:r w:rsidR="00A80A01" w:rsidRPr="000D19C6">
        <w:rPr>
          <w:rFonts w:ascii="Arial" w:hAnsi="Arial" w:cs="Arial"/>
          <w:sz w:val="24"/>
          <w:szCs w:val="24"/>
        </w:rPr>
        <w:t xml:space="preserve"> in product literature and on </w:t>
      </w:r>
      <w:r w:rsidRPr="000D19C6">
        <w:rPr>
          <w:rFonts w:ascii="Arial" w:hAnsi="Arial" w:cs="Arial"/>
          <w:sz w:val="24"/>
          <w:szCs w:val="24"/>
        </w:rPr>
        <w:t>product packaging. Comply with Drawings [</w:t>
      </w:r>
      <w:r w:rsidRPr="000D19C6">
        <w:rPr>
          <w:rFonts w:ascii="Arial" w:hAnsi="Arial" w:cs="Arial"/>
          <w:b/>
          <w:sz w:val="24"/>
          <w:szCs w:val="24"/>
        </w:rPr>
        <w:t>and Shop Drawings</w:t>
      </w:r>
      <w:r w:rsidRPr="000D19C6">
        <w:rPr>
          <w:rFonts w:ascii="Arial" w:hAnsi="Arial" w:cs="Arial"/>
          <w:sz w:val="24"/>
          <w:szCs w:val="24"/>
        </w:rPr>
        <w:t xml:space="preserve">] for installing </w:t>
      </w:r>
      <w:r w:rsidR="000B579B" w:rsidRPr="000D19C6">
        <w:rPr>
          <w:rFonts w:ascii="Arial" w:hAnsi="Arial" w:cs="Arial"/>
          <w:sz w:val="24"/>
          <w:szCs w:val="24"/>
        </w:rPr>
        <w:t>storm</w:t>
      </w:r>
      <w:r w:rsidR="00985BB9" w:rsidRPr="000D19C6">
        <w:rPr>
          <w:rFonts w:ascii="Arial" w:hAnsi="Arial" w:cs="Arial"/>
          <w:sz w:val="24"/>
          <w:szCs w:val="24"/>
        </w:rPr>
        <w:t xml:space="preserve"> </w:t>
      </w:r>
      <w:r w:rsidR="00E31F2A" w:rsidRPr="000D19C6">
        <w:rPr>
          <w:rFonts w:ascii="Arial" w:hAnsi="Arial" w:cs="Arial"/>
          <w:sz w:val="24"/>
          <w:szCs w:val="24"/>
        </w:rPr>
        <w:t>doors</w:t>
      </w:r>
      <w:r w:rsidRPr="000D19C6">
        <w:rPr>
          <w:rFonts w:ascii="Arial" w:hAnsi="Arial" w:cs="Arial"/>
          <w:sz w:val="24"/>
          <w:szCs w:val="24"/>
        </w:rPr>
        <w:t>, hardware, accessories, and other components.</w:t>
      </w:r>
    </w:p>
    <w:p w14:paraId="583378DD" w14:textId="77777777" w:rsidR="003217B0" w:rsidRPr="000D19C6" w:rsidRDefault="003217B0" w:rsidP="003217B0">
      <w:pPr>
        <w:ind w:left="720"/>
        <w:rPr>
          <w:rFonts w:ascii="Arial" w:hAnsi="Arial" w:cs="Arial"/>
          <w:sz w:val="24"/>
          <w:szCs w:val="24"/>
        </w:rPr>
      </w:pPr>
    </w:p>
    <w:p w14:paraId="49B0A208" w14:textId="77777777" w:rsidR="003217B0" w:rsidRPr="000D19C6" w:rsidRDefault="003217B0" w:rsidP="003217B0">
      <w:pPr>
        <w:ind w:left="720"/>
        <w:rPr>
          <w:rFonts w:ascii="Arial" w:hAnsi="Arial" w:cs="Arial"/>
          <w:sz w:val="24"/>
          <w:szCs w:val="24"/>
        </w:rPr>
      </w:pPr>
      <w:r w:rsidRPr="000D19C6">
        <w:rPr>
          <w:rFonts w:ascii="Arial" w:hAnsi="Arial" w:cs="Arial"/>
          <w:sz w:val="24"/>
          <w:szCs w:val="24"/>
        </w:rPr>
        <w:t xml:space="preserve">B. Install </w:t>
      </w:r>
      <w:r w:rsidR="00AD17D5" w:rsidRPr="000D19C6">
        <w:rPr>
          <w:rFonts w:ascii="Arial" w:hAnsi="Arial" w:cs="Arial"/>
          <w:sz w:val="24"/>
          <w:szCs w:val="24"/>
        </w:rPr>
        <w:t xml:space="preserve">storm </w:t>
      </w:r>
      <w:r w:rsidR="00E31F2A" w:rsidRPr="000D19C6">
        <w:rPr>
          <w:rFonts w:ascii="Arial" w:hAnsi="Arial" w:cs="Arial"/>
          <w:sz w:val="24"/>
          <w:szCs w:val="24"/>
        </w:rPr>
        <w:t>doors</w:t>
      </w:r>
      <w:r w:rsidRPr="000D19C6">
        <w:rPr>
          <w:rFonts w:ascii="Arial" w:hAnsi="Arial" w:cs="Arial"/>
          <w:sz w:val="24"/>
          <w:szCs w:val="24"/>
        </w:rPr>
        <w:t xml:space="preserve"> plumb, level and square. Anchor</w:t>
      </w:r>
      <w:r w:rsidR="005A1238" w:rsidRPr="000D19C6">
        <w:rPr>
          <w:rFonts w:ascii="Arial" w:hAnsi="Arial" w:cs="Arial"/>
          <w:sz w:val="24"/>
          <w:szCs w:val="24"/>
        </w:rPr>
        <w:t xml:space="preserve"> </w:t>
      </w:r>
      <w:r w:rsidR="00E31F2A" w:rsidRPr="000D19C6">
        <w:rPr>
          <w:rFonts w:ascii="Arial" w:hAnsi="Arial" w:cs="Arial"/>
          <w:sz w:val="24"/>
          <w:szCs w:val="24"/>
        </w:rPr>
        <w:t>doors</w:t>
      </w:r>
      <w:r w:rsidR="005A1238" w:rsidRPr="000D19C6">
        <w:rPr>
          <w:rFonts w:ascii="Arial" w:hAnsi="Arial" w:cs="Arial"/>
          <w:sz w:val="24"/>
          <w:szCs w:val="24"/>
        </w:rPr>
        <w:t xml:space="preserve"> securely to structure </w:t>
      </w:r>
      <w:r w:rsidRPr="000D19C6">
        <w:rPr>
          <w:rFonts w:ascii="Arial" w:hAnsi="Arial" w:cs="Arial"/>
          <w:sz w:val="24"/>
          <w:szCs w:val="24"/>
        </w:rPr>
        <w:t xml:space="preserve">in </w:t>
      </w:r>
      <w:r w:rsidR="005A1238" w:rsidRPr="000D19C6">
        <w:rPr>
          <w:rFonts w:ascii="Arial" w:hAnsi="Arial" w:cs="Arial"/>
          <w:sz w:val="24"/>
          <w:szCs w:val="24"/>
        </w:rPr>
        <w:t>correct</w:t>
      </w:r>
      <w:r w:rsidRPr="000D19C6">
        <w:rPr>
          <w:rFonts w:ascii="Arial" w:hAnsi="Arial" w:cs="Arial"/>
          <w:sz w:val="24"/>
          <w:szCs w:val="24"/>
        </w:rPr>
        <w:t xml:space="preserve"> </w:t>
      </w:r>
      <w:r w:rsidR="005A1238" w:rsidRPr="000D19C6">
        <w:rPr>
          <w:rFonts w:ascii="Arial" w:hAnsi="Arial" w:cs="Arial"/>
          <w:sz w:val="24"/>
          <w:szCs w:val="24"/>
        </w:rPr>
        <w:t>orientation</w:t>
      </w:r>
      <w:r w:rsidRPr="000D19C6">
        <w:rPr>
          <w:rFonts w:ascii="Arial" w:hAnsi="Arial" w:cs="Arial"/>
          <w:sz w:val="24"/>
          <w:szCs w:val="24"/>
        </w:rPr>
        <w:t xml:space="preserve"> to flashing and adjacent construction as indicated.</w:t>
      </w:r>
      <w:r w:rsidR="002D2A5F" w:rsidRPr="000D19C6">
        <w:rPr>
          <w:rFonts w:ascii="Arial" w:hAnsi="Arial" w:cs="Arial"/>
          <w:sz w:val="24"/>
          <w:szCs w:val="24"/>
        </w:rPr>
        <w:t xml:space="preserve"> </w:t>
      </w:r>
      <w:r w:rsidR="000758E0" w:rsidRPr="000D19C6">
        <w:rPr>
          <w:rFonts w:ascii="Arial" w:hAnsi="Arial" w:cs="Arial"/>
          <w:sz w:val="24"/>
          <w:szCs w:val="24"/>
        </w:rPr>
        <w:t>Comply with</w:t>
      </w:r>
      <w:r w:rsidR="00E60F87" w:rsidRPr="000D19C6">
        <w:rPr>
          <w:rFonts w:ascii="Arial" w:hAnsi="Arial" w:cs="Arial"/>
          <w:sz w:val="24"/>
          <w:szCs w:val="24"/>
        </w:rPr>
        <w:t xml:space="preserve"> product</w:t>
      </w:r>
      <w:r w:rsidR="000758E0" w:rsidRPr="000D19C6">
        <w:rPr>
          <w:rFonts w:ascii="Arial" w:hAnsi="Arial" w:cs="Arial"/>
          <w:sz w:val="24"/>
          <w:szCs w:val="24"/>
        </w:rPr>
        <w:t xml:space="preserve"> installation in</w:t>
      </w:r>
      <w:r w:rsidR="00E60F87" w:rsidRPr="000D19C6">
        <w:rPr>
          <w:rFonts w:ascii="Arial" w:hAnsi="Arial" w:cs="Arial"/>
          <w:sz w:val="24"/>
          <w:szCs w:val="24"/>
        </w:rPr>
        <w:t>structions for proper flashing</w:t>
      </w:r>
      <w:r w:rsidR="000758E0" w:rsidRPr="000D19C6">
        <w:rPr>
          <w:rFonts w:ascii="Arial" w:hAnsi="Arial" w:cs="Arial"/>
          <w:sz w:val="24"/>
          <w:szCs w:val="24"/>
        </w:rPr>
        <w:t xml:space="preserve"> integration</w:t>
      </w:r>
      <w:r w:rsidR="00E60F87" w:rsidRPr="000D19C6">
        <w:rPr>
          <w:rFonts w:ascii="Arial" w:hAnsi="Arial" w:cs="Arial"/>
          <w:sz w:val="24"/>
          <w:szCs w:val="24"/>
        </w:rPr>
        <w:t xml:space="preserve"> into wall system</w:t>
      </w:r>
      <w:r w:rsidRPr="000D19C6">
        <w:rPr>
          <w:rFonts w:ascii="Arial" w:hAnsi="Arial" w:cs="Arial"/>
          <w:sz w:val="24"/>
          <w:szCs w:val="24"/>
        </w:rPr>
        <w:t xml:space="preserve">. Install </w:t>
      </w:r>
      <w:r w:rsidR="00E31F2A" w:rsidRPr="000D19C6">
        <w:rPr>
          <w:rFonts w:ascii="Arial" w:hAnsi="Arial" w:cs="Arial"/>
          <w:sz w:val="24"/>
          <w:szCs w:val="24"/>
        </w:rPr>
        <w:t>doors</w:t>
      </w:r>
      <w:r w:rsidRPr="000D19C6">
        <w:rPr>
          <w:rFonts w:ascii="Arial" w:hAnsi="Arial" w:cs="Arial"/>
          <w:sz w:val="24"/>
          <w:szCs w:val="24"/>
        </w:rPr>
        <w:t xml:space="preserve"> so as to drain </w:t>
      </w:r>
      <w:r w:rsidR="00985BB9" w:rsidRPr="000D19C6">
        <w:rPr>
          <w:rFonts w:ascii="Arial" w:hAnsi="Arial" w:cs="Arial"/>
          <w:sz w:val="24"/>
          <w:szCs w:val="24"/>
        </w:rPr>
        <w:t xml:space="preserve">water </w:t>
      </w:r>
      <w:r w:rsidRPr="000D19C6">
        <w:rPr>
          <w:rFonts w:ascii="Arial" w:hAnsi="Arial" w:cs="Arial"/>
          <w:sz w:val="24"/>
          <w:szCs w:val="24"/>
        </w:rPr>
        <w:t>penetration to the exterior.</w:t>
      </w:r>
    </w:p>
    <w:p w14:paraId="1844EE64" w14:textId="77777777" w:rsidR="003217B0" w:rsidRPr="000D19C6" w:rsidRDefault="003217B0" w:rsidP="003217B0">
      <w:pPr>
        <w:ind w:left="720"/>
        <w:rPr>
          <w:rFonts w:ascii="Arial" w:hAnsi="Arial" w:cs="Arial"/>
          <w:sz w:val="24"/>
          <w:szCs w:val="24"/>
        </w:rPr>
      </w:pPr>
    </w:p>
    <w:p w14:paraId="277A31DF" w14:textId="0649D8D5" w:rsidR="003217B0" w:rsidRPr="000D19C6" w:rsidRDefault="003217B0" w:rsidP="003217B0">
      <w:pPr>
        <w:ind w:left="720"/>
        <w:rPr>
          <w:rFonts w:ascii="Arial" w:hAnsi="Arial" w:cs="Arial"/>
          <w:sz w:val="24"/>
          <w:szCs w:val="24"/>
        </w:rPr>
      </w:pPr>
      <w:r w:rsidRPr="000D19C6">
        <w:rPr>
          <w:rFonts w:ascii="Arial" w:hAnsi="Arial" w:cs="Arial"/>
          <w:sz w:val="24"/>
          <w:szCs w:val="24"/>
        </w:rPr>
        <w:t xml:space="preserve">C. Adjust </w:t>
      </w:r>
      <w:r w:rsidR="000B579B" w:rsidRPr="000D19C6">
        <w:rPr>
          <w:rFonts w:ascii="Arial" w:hAnsi="Arial" w:cs="Arial"/>
          <w:sz w:val="24"/>
          <w:szCs w:val="24"/>
        </w:rPr>
        <w:t xml:space="preserve">storm </w:t>
      </w:r>
      <w:r w:rsidR="00E31F2A" w:rsidRPr="000D19C6">
        <w:rPr>
          <w:rFonts w:ascii="Arial" w:hAnsi="Arial" w:cs="Arial"/>
          <w:sz w:val="24"/>
          <w:szCs w:val="24"/>
        </w:rPr>
        <w:t>door</w:t>
      </w:r>
      <w:r w:rsidRPr="000D19C6">
        <w:rPr>
          <w:rFonts w:ascii="Arial" w:hAnsi="Arial" w:cs="Arial"/>
          <w:sz w:val="24"/>
          <w:szCs w:val="24"/>
        </w:rPr>
        <w:t xml:space="preserve">, </w:t>
      </w:r>
      <w:r w:rsidR="00A80A01" w:rsidRPr="000D19C6">
        <w:rPr>
          <w:rFonts w:ascii="Arial" w:hAnsi="Arial" w:cs="Arial"/>
          <w:sz w:val="24"/>
          <w:szCs w:val="24"/>
        </w:rPr>
        <w:t xml:space="preserve">insect </w:t>
      </w:r>
      <w:r w:rsidR="00E31F2A" w:rsidRPr="000D19C6">
        <w:rPr>
          <w:rFonts w:ascii="Arial" w:hAnsi="Arial" w:cs="Arial"/>
          <w:sz w:val="24"/>
          <w:szCs w:val="24"/>
        </w:rPr>
        <w:t>screens</w:t>
      </w:r>
      <w:r w:rsidRPr="000D19C6">
        <w:rPr>
          <w:rFonts w:ascii="Arial" w:hAnsi="Arial" w:cs="Arial"/>
          <w:sz w:val="24"/>
          <w:szCs w:val="24"/>
        </w:rPr>
        <w:t xml:space="preserve">, hardware and accessories </w:t>
      </w:r>
      <w:r w:rsidR="00D04510" w:rsidRPr="000D19C6">
        <w:rPr>
          <w:rFonts w:ascii="Arial" w:hAnsi="Arial" w:cs="Arial"/>
          <w:sz w:val="24"/>
          <w:szCs w:val="24"/>
        </w:rPr>
        <w:t xml:space="preserve">as applicable </w:t>
      </w:r>
      <w:r w:rsidR="001C1840" w:rsidRPr="000D19C6">
        <w:rPr>
          <w:rFonts w:ascii="Arial" w:hAnsi="Arial" w:cs="Arial"/>
          <w:sz w:val="24"/>
          <w:szCs w:val="24"/>
        </w:rPr>
        <w:t xml:space="preserve">for correct fit. Adjust weatherstrip </w:t>
      </w:r>
      <w:r w:rsidRPr="000D19C6">
        <w:rPr>
          <w:rFonts w:ascii="Arial" w:hAnsi="Arial" w:cs="Arial"/>
          <w:sz w:val="24"/>
          <w:szCs w:val="24"/>
        </w:rPr>
        <w:t>f</w:t>
      </w:r>
      <w:r w:rsidR="00E11E1C" w:rsidRPr="000D19C6">
        <w:rPr>
          <w:rFonts w:ascii="Arial" w:hAnsi="Arial" w:cs="Arial"/>
          <w:sz w:val="24"/>
          <w:szCs w:val="24"/>
        </w:rPr>
        <w:t>or smoo</w:t>
      </w:r>
      <w:r w:rsidR="00A61312" w:rsidRPr="000D19C6">
        <w:rPr>
          <w:rFonts w:ascii="Arial" w:hAnsi="Arial" w:cs="Arial"/>
          <w:sz w:val="24"/>
          <w:szCs w:val="24"/>
        </w:rPr>
        <w:t>th operation and weather</w:t>
      </w:r>
      <w:r w:rsidRPr="000D19C6">
        <w:rPr>
          <w:rFonts w:ascii="Arial" w:hAnsi="Arial" w:cs="Arial"/>
          <w:sz w:val="24"/>
          <w:szCs w:val="24"/>
        </w:rPr>
        <w:t xml:space="preserve">tight closure.  </w:t>
      </w:r>
    </w:p>
    <w:p w14:paraId="15D7ECB0" w14:textId="77777777" w:rsidR="007A5F28" w:rsidRPr="000D19C6" w:rsidRDefault="007A5F28" w:rsidP="00C35ED9">
      <w:pPr>
        <w:ind w:left="720"/>
        <w:rPr>
          <w:rFonts w:ascii="Arial" w:hAnsi="Arial" w:cs="Arial"/>
          <w:sz w:val="24"/>
          <w:szCs w:val="24"/>
        </w:rPr>
      </w:pPr>
    </w:p>
    <w:p w14:paraId="179FEA04" w14:textId="77777777" w:rsidR="007A5F28" w:rsidRPr="000D19C6" w:rsidRDefault="007A5F28" w:rsidP="00C35ED9">
      <w:pPr>
        <w:ind w:left="720"/>
        <w:rPr>
          <w:rFonts w:ascii="Arial" w:hAnsi="Arial" w:cs="Arial"/>
          <w:sz w:val="24"/>
          <w:szCs w:val="24"/>
        </w:rPr>
      </w:pPr>
    </w:p>
    <w:p w14:paraId="6CE15944" w14:textId="77777777" w:rsidR="007A5F28" w:rsidRPr="000D19C6" w:rsidRDefault="00D04510" w:rsidP="00C95183">
      <w:pPr>
        <w:outlineLvl w:val="0"/>
        <w:rPr>
          <w:rFonts w:ascii="Arial" w:hAnsi="Arial" w:cs="Arial"/>
          <w:sz w:val="24"/>
          <w:szCs w:val="24"/>
        </w:rPr>
      </w:pPr>
      <w:r w:rsidRPr="000D19C6">
        <w:rPr>
          <w:rFonts w:ascii="Arial" w:hAnsi="Arial" w:cs="Arial"/>
          <w:sz w:val="24"/>
          <w:szCs w:val="24"/>
        </w:rPr>
        <w:t>3.3</w:t>
      </w:r>
      <w:r w:rsidR="007A5F28" w:rsidRPr="000D19C6">
        <w:rPr>
          <w:rFonts w:ascii="Arial" w:hAnsi="Arial" w:cs="Arial"/>
          <w:sz w:val="24"/>
          <w:szCs w:val="24"/>
        </w:rPr>
        <w:t xml:space="preserve"> FIELD QUALITY CONTROL</w:t>
      </w:r>
    </w:p>
    <w:p w14:paraId="1C2A804A" w14:textId="77777777" w:rsidR="007A5F28" w:rsidRPr="000D19C6" w:rsidRDefault="007A5F28" w:rsidP="00281824">
      <w:pPr>
        <w:rPr>
          <w:rFonts w:ascii="Arial" w:hAnsi="Arial" w:cs="Arial"/>
          <w:sz w:val="24"/>
          <w:szCs w:val="24"/>
        </w:rPr>
      </w:pPr>
    </w:p>
    <w:p w14:paraId="258850A8" w14:textId="77777777" w:rsidR="007A5F28" w:rsidRPr="000D19C6" w:rsidRDefault="007A5F28" w:rsidP="007A5F28">
      <w:pPr>
        <w:ind w:left="720"/>
        <w:rPr>
          <w:rFonts w:ascii="Arial" w:eastAsia="Times New Roman" w:hAnsi="Arial" w:cs="Arial"/>
          <w:sz w:val="24"/>
          <w:szCs w:val="24"/>
        </w:rPr>
      </w:pPr>
      <w:r w:rsidRPr="000D19C6">
        <w:rPr>
          <w:rFonts w:ascii="Arial" w:eastAsia="Times New Roman" w:hAnsi="Arial" w:cs="Arial"/>
          <w:sz w:val="24"/>
          <w:szCs w:val="24"/>
        </w:rPr>
        <w:t xml:space="preserve">A. Manufacturer’s Field Services: If requested by Owner, provide manufacturer’s field service consisting of product use recommendations and periodic site visits </w:t>
      </w:r>
      <w:r w:rsidRPr="000D19C6">
        <w:rPr>
          <w:rFonts w:ascii="Arial" w:eastAsia="Times New Roman" w:hAnsi="Arial" w:cs="Arial"/>
          <w:sz w:val="24"/>
          <w:szCs w:val="24"/>
        </w:rPr>
        <w:lastRenderedPageBreak/>
        <w:t xml:space="preserve">for </w:t>
      </w:r>
      <w:r w:rsidR="00B34644" w:rsidRPr="000D19C6">
        <w:rPr>
          <w:rFonts w:ascii="Arial" w:eastAsia="Times New Roman" w:hAnsi="Arial" w:cs="Arial"/>
          <w:sz w:val="24"/>
          <w:szCs w:val="24"/>
        </w:rPr>
        <w:t>observation</w:t>
      </w:r>
      <w:r w:rsidRPr="000D19C6">
        <w:rPr>
          <w:rFonts w:ascii="Arial" w:eastAsia="Times New Roman" w:hAnsi="Arial" w:cs="Arial"/>
          <w:sz w:val="24"/>
          <w:szCs w:val="24"/>
        </w:rPr>
        <w:t xml:space="preserve"> of product installation in accordance with manufacturer’s </w:t>
      </w:r>
      <w:r w:rsidR="00D04510" w:rsidRPr="000D19C6">
        <w:rPr>
          <w:rFonts w:ascii="Arial" w:eastAsia="Times New Roman" w:hAnsi="Arial" w:cs="Arial"/>
          <w:sz w:val="24"/>
          <w:szCs w:val="24"/>
        </w:rPr>
        <w:t>recommendations</w:t>
      </w:r>
      <w:r w:rsidRPr="000D19C6">
        <w:rPr>
          <w:rFonts w:ascii="Arial" w:eastAsia="Times New Roman" w:hAnsi="Arial" w:cs="Arial"/>
          <w:sz w:val="24"/>
          <w:szCs w:val="24"/>
        </w:rPr>
        <w:t>.</w:t>
      </w:r>
    </w:p>
    <w:p w14:paraId="798AF23A" w14:textId="77777777" w:rsidR="007A5F28" w:rsidRPr="000D19C6" w:rsidRDefault="007A5F28" w:rsidP="007A5F28">
      <w:pPr>
        <w:ind w:left="720"/>
        <w:rPr>
          <w:rFonts w:ascii="Arial" w:eastAsia="Times New Roman" w:hAnsi="Arial" w:cs="Arial"/>
          <w:sz w:val="24"/>
          <w:szCs w:val="24"/>
        </w:rPr>
      </w:pPr>
    </w:p>
    <w:p w14:paraId="627B99EC" w14:textId="77777777" w:rsidR="007A5F28" w:rsidRPr="000D19C6" w:rsidRDefault="007A5F28" w:rsidP="007A5F28">
      <w:pPr>
        <w:ind w:left="1440"/>
        <w:rPr>
          <w:rFonts w:ascii="Arial" w:eastAsia="Times New Roman" w:hAnsi="Arial" w:cs="Arial"/>
          <w:sz w:val="24"/>
          <w:szCs w:val="24"/>
        </w:rPr>
      </w:pPr>
      <w:r w:rsidRPr="000D19C6">
        <w:rPr>
          <w:rFonts w:ascii="Arial" w:eastAsia="Times New Roman" w:hAnsi="Arial" w:cs="Arial"/>
          <w:sz w:val="24"/>
          <w:szCs w:val="24"/>
        </w:rPr>
        <w:t>1. Site Visits: &lt;</w:t>
      </w:r>
      <w:r w:rsidRPr="000D19C6">
        <w:rPr>
          <w:rFonts w:ascii="Arial" w:eastAsia="Times New Roman" w:hAnsi="Arial" w:cs="Arial"/>
          <w:b/>
          <w:sz w:val="24"/>
          <w:szCs w:val="24"/>
        </w:rPr>
        <w:t xml:space="preserve">Insert </w:t>
      </w:r>
      <w:r w:rsidR="003217B0" w:rsidRPr="000D19C6">
        <w:rPr>
          <w:rFonts w:ascii="Arial" w:eastAsia="Times New Roman" w:hAnsi="Arial" w:cs="Arial"/>
          <w:b/>
          <w:sz w:val="24"/>
          <w:szCs w:val="24"/>
        </w:rPr>
        <w:t>site visit requirements</w:t>
      </w:r>
      <w:r w:rsidRPr="000D19C6">
        <w:rPr>
          <w:rFonts w:ascii="Arial" w:eastAsia="Times New Roman" w:hAnsi="Arial" w:cs="Arial"/>
          <w:sz w:val="24"/>
          <w:szCs w:val="24"/>
        </w:rPr>
        <w:t>&gt;.</w:t>
      </w:r>
    </w:p>
    <w:p w14:paraId="3ACCE081" w14:textId="77777777" w:rsidR="007A5F28" w:rsidRPr="000D19C6" w:rsidRDefault="007A5F28" w:rsidP="00C35ED9">
      <w:pPr>
        <w:ind w:left="1440"/>
        <w:rPr>
          <w:rFonts w:ascii="Arial" w:hAnsi="Arial" w:cs="Arial"/>
          <w:sz w:val="24"/>
          <w:szCs w:val="24"/>
        </w:rPr>
      </w:pPr>
    </w:p>
    <w:p w14:paraId="60CD92AC" w14:textId="77777777" w:rsidR="007A5F28" w:rsidRPr="000D19C6" w:rsidRDefault="007A5F28" w:rsidP="00C35ED9">
      <w:pPr>
        <w:ind w:left="1440"/>
        <w:rPr>
          <w:rFonts w:ascii="Arial" w:hAnsi="Arial" w:cs="Arial"/>
          <w:sz w:val="24"/>
          <w:szCs w:val="24"/>
        </w:rPr>
      </w:pPr>
    </w:p>
    <w:p w14:paraId="4980BA35" w14:textId="77777777" w:rsidR="007A5F28" w:rsidRPr="000D19C6" w:rsidRDefault="00D04510" w:rsidP="00C95183">
      <w:pPr>
        <w:outlineLvl w:val="0"/>
        <w:rPr>
          <w:rFonts w:ascii="Arial" w:hAnsi="Arial" w:cs="Arial"/>
          <w:sz w:val="24"/>
          <w:szCs w:val="24"/>
        </w:rPr>
      </w:pPr>
      <w:r w:rsidRPr="000D19C6">
        <w:rPr>
          <w:rFonts w:ascii="Arial" w:hAnsi="Arial" w:cs="Arial"/>
          <w:sz w:val="24"/>
          <w:szCs w:val="24"/>
        </w:rPr>
        <w:t>3.4</w:t>
      </w:r>
      <w:r w:rsidR="007A5F28" w:rsidRPr="000D19C6">
        <w:rPr>
          <w:rFonts w:ascii="Arial" w:hAnsi="Arial" w:cs="Arial"/>
          <w:sz w:val="24"/>
          <w:szCs w:val="24"/>
        </w:rPr>
        <w:t xml:space="preserve"> CLEANING</w:t>
      </w:r>
    </w:p>
    <w:p w14:paraId="6A746868" w14:textId="77777777" w:rsidR="007A5F28" w:rsidRPr="000D19C6" w:rsidRDefault="007A5F28" w:rsidP="00281824">
      <w:pPr>
        <w:rPr>
          <w:rFonts w:ascii="Arial" w:hAnsi="Arial" w:cs="Arial"/>
          <w:sz w:val="24"/>
          <w:szCs w:val="24"/>
        </w:rPr>
      </w:pPr>
    </w:p>
    <w:p w14:paraId="0ED63FDE" w14:textId="77777777" w:rsidR="00FE6409" w:rsidRPr="000D19C6" w:rsidRDefault="00FE6409" w:rsidP="00FE6409">
      <w:pPr>
        <w:ind w:left="720"/>
        <w:rPr>
          <w:rFonts w:ascii="Arial" w:eastAsia="Times New Roman" w:hAnsi="Arial" w:cs="Arial"/>
          <w:sz w:val="24"/>
          <w:szCs w:val="24"/>
        </w:rPr>
      </w:pPr>
      <w:r w:rsidRPr="000D19C6">
        <w:rPr>
          <w:rFonts w:ascii="Arial" w:eastAsia="Times New Roman" w:hAnsi="Arial" w:cs="Arial"/>
          <w:sz w:val="24"/>
          <w:szCs w:val="24"/>
        </w:rPr>
        <w:t>A</w:t>
      </w:r>
      <w:r w:rsidR="001C4390" w:rsidRPr="000D19C6">
        <w:rPr>
          <w:rFonts w:ascii="Arial" w:eastAsia="Times New Roman" w:hAnsi="Arial" w:cs="Arial"/>
          <w:sz w:val="24"/>
          <w:szCs w:val="24"/>
        </w:rPr>
        <w:t>. Remove protective films</w:t>
      </w:r>
      <w:r w:rsidR="0018718C" w:rsidRPr="000D19C6">
        <w:rPr>
          <w:rFonts w:ascii="Arial" w:eastAsia="Times New Roman" w:hAnsi="Arial" w:cs="Arial"/>
          <w:sz w:val="24"/>
          <w:szCs w:val="24"/>
        </w:rPr>
        <w:t xml:space="preserve"> </w:t>
      </w:r>
      <w:r w:rsidRPr="000D19C6">
        <w:rPr>
          <w:rFonts w:ascii="Arial" w:eastAsia="Times New Roman" w:hAnsi="Arial" w:cs="Arial"/>
          <w:sz w:val="24"/>
          <w:szCs w:val="24"/>
        </w:rPr>
        <w:t xml:space="preserve">and non-permanent labels </w:t>
      </w:r>
      <w:r w:rsidR="0018718C" w:rsidRPr="000D19C6">
        <w:rPr>
          <w:rFonts w:ascii="Arial" w:eastAsia="Times New Roman" w:hAnsi="Arial" w:cs="Arial"/>
          <w:sz w:val="24"/>
          <w:szCs w:val="24"/>
        </w:rPr>
        <w:t>prior to 90 days after install</w:t>
      </w:r>
      <w:r w:rsidRPr="000D19C6">
        <w:rPr>
          <w:rFonts w:ascii="Arial" w:eastAsia="Times New Roman" w:hAnsi="Arial" w:cs="Arial"/>
          <w:sz w:val="24"/>
          <w:szCs w:val="24"/>
        </w:rPr>
        <w:t>ation</w:t>
      </w:r>
      <w:r w:rsidR="0018718C" w:rsidRPr="000D19C6">
        <w:rPr>
          <w:rFonts w:ascii="Arial" w:eastAsia="Times New Roman" w:hAnsi="Arial" w:cs="Arial"/>
          <w:sz w:val="24"/>
          <w:szCs w:val="24"/>
        </w:rPr>
        <w:t>.</w:t>
      </w:r>
    </w:p>
    <w:p w14:paraId="4C5CD235" w14:textId="77777777" w:rsidR="00FE6409" w:rsidRPr="000D19C6" w:rsidRDefault="00FE6409" w:rsidP="00FE6409">
      <w:pPr>
        <w:ind w:left="720"/>
        <w:rPr>
          <w:rFonts w:ascii="Arial" w:eastAsia="Times New Roman" w:hAnsi="Arial" w:cs="Arial"/>
          <w:sz w:val="24"/>
          <w:szCs w:val="24"/>
        </w:rPr>
      </w:pPr>
    </w:p>
    <w:p w14:paraId="1FF91BB0" w14:textId="77777777" w:rsidR="0018718C" w:rsidRPr="000D19C6" w:rsidRDefault="00FE6409" w:rsidP="00FE6409">
      <w:pPr>
        <w:ind w:left="720"/>
        <w:rPr>
          <w:rFonts w:ascii="Arial" w:eastAsia="Times New Roman" w:hAnsi="Arial" w:cs="Arial"/>
          <w:sz w:val="24"/>
          <w:szCs w:val="24"/>
        </w:rPr>
      </w:pPr>
      <w:r w:rsidRPr="000D19C6">
        <w:rPr>
          <w:rFonts w:ascii="Arial" w:eastAsia="Times New Roman" w:hAnsi="Arial" w:cs="Arial"/>
          <w:sz w:val="24"/>
          <w:szCs w:val="24"/>
        </w:rPr>
        <w:t xml:space="preserve">B. Remove excess sealant, soiling, dirt and other substances. </w:t>
      </w:r>
      <w:r w:rsidR="0018718C" w:rsidRPr="000D19C6">
        <w:rPr>
          <w:rFonts w:ascii="Arial" w:eastAsia="Times New Roman" w:hAnsi="Arial" w:cs="Arial"/>
          <w:sz w:val="24"/>
          <w:szCs w:val="24"/>
        </w:rPr>
        <w:t xml:space="preserve">Clean </w:t>
      </w:r>
      <w:r w:rsidR="000B579B" w:rsidRPr="000D19C6">
        <w:rPr>
          <w:rFonts w:ascii="Arial" w:eastAsia="Times New Roman" w:hAnsi="Arial" w:cs="Arial"/>
          <w:sz w:val="24"/>
          <w:szCs w:val="24"/>
        </w:rPr>
        <w:t>storm</w:t>
      </w:r>
      <w:r w:rsidR="00985BB9" w:rsidRPr="000D19C6">
        <w:rPr>
          <w:rFonts w:ascii="Arial" w:eastAsia="Times New Roman" w:hAnsi="Arial" w:cs="Arial"/>
          <w:sz w:val="24"/>
          <w:szCs w:val="24"/>
        </w:rPr>
        <w:t xml:space="preserve"> </w:t>
      </w:r>
      <w:r w:rsidR="00E31F2A" w:rsidRPr="000D19C6">
        <w:rPr>
          <w:rFonts w:ascii="Arial" w:eastAsia="Times New Roman" w:hAnsi="Arial" w:cs="Arial"/>
          <w:sz w:val="24"/>
          <w:szCs w:val="24"/>
        </w:rPr>
        <w:t>door</w:t>
      </w:r>
      <w:r w:rsidR="0018718C" w:rsidRPr="000D19C6">
        <w:rPr>
          <w:rFonts w:ascii="Arial" w:eastAsia="Times New Roman" w:hAnsi="Arial" w:cs="Arial"/>
          <w:sz w:val="24"/>
          <w:szCs w:val="24"/>
        </w:rPr>
        <w:t xml:space="preserve"> frame </w:t>
      </w:r>
      <w:r w:rsidRPr="000D19C6">
        <w:rPr>
          <w:rFonts w:ascii="Arial" w:eastAsia="Times New Roman" w:hAnsi="Arial" w:cs="Arial"/>
          <w:sz w:val="24"/>
          <w:szCs w:val="24"/>
        </w:rPr>
        <w:t xml:space="preserve">and glass </w:t>
      </w:r>
      <w:r w:rsidR="0018718C" w:rsidRPr="000D19C6">
        <w:rPr>
          <w:rFonts w:ascii="Arial" w:eastAsia="Times New Roman" w:hAnsi="Arial" w:cs="Arial"/>
          <w:sz w:val="24"/>
          <w:szCs w:val="24"/>
        </w:rPr>
        <w:t xml:space="preserve">surfaces. </w:t>
      </w:r>
      <w:r w:rsidRPr="000D19C6">
        <w:rPr>
          <w:rFonts w:ascii="Arial" w:eastAsia="Times New Roman" w:hAnsi="Arial" w:cs="Arial"/>
          <w:sz w:val="24"/>
          <w:szCs w:val="24"/>
        </w:rPr>
        <w:t>Avoid damaging coatings and finishes.</w:t>
      </w:r>
    </w:p>
    <w:p w14:paraId="32A80003" w14:textId="77777777" w:rsidR="007A5F28" w:rsidRPr="000D19C6" w:rsidRDefault="007A5F28" w:rsidP="00C35ED9">
      <w:pPr>
        <w:ind w:left="720"/>
        <w:rPr>
          <w:rFonts w:ascii="Arial" w:eastAsia="Times New Roman" w:hAnsi="Arial" w:cs="Arial"/>
          <w:sz w:val="24"/>
          <w:szCs w:val="24"/>
        </w:rPr>
      </w:pPr>
    </w:p>
    <w:p w14:paraId="72153B18" w14:textId="77777777" w:rsidR="007A5F28" w:rsidRPr="000D19C6" w:rsidRDefault="00FE6409" w:rsidP="007A5F28">
      <w:pPr>
        <w:ind w:left="720"/>
        <w:rPr>
          <w:rFonts w:ascii="Arial" w:eastAsia="Times New Roman" w:hAnsi="Arial" w:cs="Arial"/>
          <w:sz w:val="24"/>
          <w:szCs w:val="24"/>
        </w:rPr>
      </w:pPr>
      <w:r w:rsidRPr="000D19C6">
        <w:rPr>
          <w:rFonts w:ascii="Arial" w:eastAsia="Times New Roman" w:hAnsi="Arial" w:cs="Arial"/>
          <w:sz w:val="24"/>
          <w:szCs w:val="24"/>
        </w:rPr>
        <w:t>C</w:t>
      </w:r>
      <w:r w:rsidR="00651B2D" w:rsidRPr="000D19C6">
        <w:rPr>
          <w:rFonts w:ascii="Arial" w:eastAsia="Times New Roman" w:hAnsi="Arial" w:cs="Arial"/>
          <w:sz w:val="24"/>
          <w:szCs w:val="24"/>
        </w:rPr>
        <w:t xml:space="preserve">. Touch-up, repair or </w:t>
      </w:r>
      <w:r w:rsidR="007A5F28" w:rsidRPr="000D19C6">
        <w:rPr>
          <w:rFonts w:ascii="Arial" w:eastAsia="Times New Roman" w:hAnsi="Arial" w:cs="Arial"/>
          <w:sz w:val="24"/>
          <w:szCs w:val="24"/>
        </w:rPr>
        <w:t>replace glass or ot</w:t>
      </w:r>
      <w:r w:rsidRPr="000D19C6">
        <w:rPr>
          <w:rFonts w:ascii="Arial" w:eastAsia="Times New Roman" w:hAnsi="Arial" w:cs="Arial"/>
          <w:sz w:val="24"/>
          <w:szCs w:val="24"/>
        </w:rPr>
        <w:t xml:space="preserve">her </w:t>
      </w:r>
      <w:r w:rsidR="000B579B" w:rsidRPr="000D19C6">
        <w:rPr>
          <w:rFonts w:ascii="Arial" w:eastAsia="Times New Roman" w:hAnsi="Arial" w:cs="Arial"/>
          <w:sz w:val="24"/>
          <w:szCs w:val="24"/>
        </w:rPr>
        <w:t>storm</w:t>
      </w:r>
      <w:r w:rsidR="00985BB9" w:rsidRPr="000D19C6">
        <w:rPr>
          <w:rFonts w:ascii="Arial" w:eastAsia="Times New Roman" w:hAnsi="Arial" w:cs="Arial"/>
          <w:sz w:val="24"/>
          <w:szCs w:val="24"/>
        </w:rPr>
        <w:t xml:space="preserve"> </w:t>
      </w:r>
      <w:r w:rsidR="00E31F2A" w:rsidRPr="000D19C6">
        <w:rPr>
          <w:rFonts w:ascii="Arial" w:eastAsia="Times New Roman" w:hAnsi="Arial" w:cs="Arial"/>
          <w:sz w:val="24"/>
          <w:szCs w:val="24"/>
        </w:rPr>
        <w:t>door</w:t>
      </w:r>
      <w:r w:rsidRPr="000D19C6">
        <w:rPr>
          <w:rFonts w:ascii="Arial" w:eastAsia="Times New Roman" w:hAnsi="Arial" w:cs="Arial"/>
          <w:sz w:val="24"/>
          <w:szCs w:val="24"/>
        </w:rPr>
        <w:t xml:space="preserve"> components </w:t>
      </w:r>
      <w:r w:rsidR="007A5F28" w:rsidRPr="000D19C6">
        <w:rPr>
          <w:rFonts w:ascii="Arial" w:eastAsia="Times New Roman" w:hAnsi="Arial" w:cs="Arial"/>
          <w:sz w:val="24"/>
          <w:szCs w:val="24"/>
        </w:rPr>
        <w:t>broken, scratched or damaged duri</w:t>
      </w:r>
      <w:r w:rsidR="00651B2D" w:rsidRPr="000D19C6">
        <w:rPr>
          <w:rFonts w:ascii="Arial" w:eastAsia="Times New Roman" w:hAnsi="Arial" w:cs="Arial"/>
          <w:sz w:val="24"/>
          <w:szCs w:val="24"/>
        </w:rPr>
        <w:t>ng construction prior to Substantial Completion</w:t>
      </w:r>
      <w:r w:rsidR="007A5F28" w:rsidRPr="000D19C6">
        <w:rPr>
          <w:rFonts w:ascii="Arial" w:eastAsia="Times New Roman" w:hAnsi="Arial" w:cs="Arial"/>
          <w:sz w:val="24"/>
          <w:szCs w:val="24"/>
        </w:rPr>
        <w:t>.</w:t>
      </w:r>
    </w:p>
    <w:p w14:paraId="3388F6EA" w14:textId="77777777" w:rsidR="007A5F28" w:rsidRPr="000D19C6" w:rsidRDefault="007A5F28" w:rsidP="007A5F28">
      <w:pPr>
        <w:ind w:left="720"/>
        <w:rPr>
          <w:rFonts w:ascii="Arial" w:eastAsia="Times New Roman" w:hAnsi="Arial" w:cs="Arial"/>
          <w:sz w:val="24"/>
          <w:szCs w:val="24"/>
        </w:rPr>
      </w:pPr>
    </w:p>
    <w:p w14:paraId="287537C4" w14:textId="77777777" w:rsidR="007A5F28" w:rsidRPr="000D19C6" w:rsidRDefault="00FE6409" w:rsidP="007A5F28">
      <w:pPr>
        <w:ind w:left="720"/>
        <w:rPr>
          <w:rFonts w:ascii="Arial" w:eastAsia="Times New Roman" w:hAnsi="Arial" w:cs="Arial"/>
          <w:sz w:val="24"/>
          <w:szCs w:val="24"/>
        </w:rPr>
      </w:pPr>
      <w:r w:rsidRPr="000D19C6">
        <w:rPr>
          <w:rFonts w:ascii="Arial" w:eastAsia="Times New Roman" w:hAnsi="Arial" w:cs="Arial"/>
          <w:sz w:val="24"/>
          <w:szCs w:val="24"/>
        </w:rPr>
        <w:t>D</w:t>
      </w:r>
      <w:r w:rsidR="007A5F28" w:rsidRPr="000D19C6">
        <w:rPr>
          <w:rFonts w:ascii="Arial" w:eastAsia="Times New Roman" w:hAnsi="Arial" w:cs="Arial"/>
          <w:sz w:val="24"/>
          <w:szCs w:val="24"/>
        </w:rPr>
        <w:t>. Remove and lawfully dispose of construction debris from Project site.</w:t>
      </w:r>
    </w:p>
    <w:p w14:paraId="33E91BFE" w14:textId="77777777" w:rsidR="00281824" w:rsidRPr="000D19C6" w:rsidRDefault="00281824" w:rsidP="00C35ED9">
      <w:pPr>
        <w:ind w:left="720"/>
        <w:rPr>
          <w:rFonts w:ascii="Arial" w:hAnsi="Arial" w:cs="Arial"/>
          <w:sz w:val="24"/>
          <w:szCs w:val="24"/>
        </w:rPr>
      </w:pPr>
    </w:p>
    <w:p w14:paraId="10E3A52F" w14:textId="77777777" w:rsidR="008621D3" w:rsidRPr="000D19C6" w:rsidRDefault="008621D3" w:rsidP="00C35ED9">
      <w:pPr>
        <w:ind w:left="720"/>
        <w:rPr>
          <w:rFonts w:ascii="Arial" w:hAnsi="Arial" w:cs="Arial"/>
          <w:sz w:val="24"/>
          <w:szCs w:val="24"/>
        </w:rPr>
      </w:pPr>
    </w:p>
    <w:p w14:paraId="0844C19D" w14:textId="77777777" w:rsidR="00281824" w:rsidRPr="000D19C6" w:rsidRDefault="00D04510" w:rsidP="00C95183">
      <w:pPr>
        <w:outlineLvl w:val="0"/>
        <w:rPr>
          <w:rFonts w:ascii="Arial" w:hAnsi="Arial" w:cs="Arial"/>
          <w:sz w:val="24"/>
          <w:szCs w:val="24"/>
        </w:rPr>
      </w:pPr>
      <w:r w:rsidRPr="000D19C6">
        <w:rPr>
          <w:rFonts w:ascii="Arial" w:hAnsi="Arial" w:cs="Arial"/>
          <w:sz w:val="24"/>
          <w:szCs w:val="24"/>
        </w:rPr>
        <w:t>3.5</w:t>
      </w:r>
      <w:r w:rsidR="002019D6" w:rsidRPr="000D19C6">
        <w:rPr>
          <w:rFonts w:ascii="Arial" w:hAnsi="Arial" w:cs="Arial"/>
          <w:sz w:val="24"/>
          <w:szCs w:val="24"/>
        </w:rPr>
        <w:t xml:space="preserve"> PROTECTION</w:t>
      </w:r>
    </w:p>
    <w:p w14:paraId="50C446BA" w14:textId="77777777" w:rsidR="007A5F28" w:rsidRPr="000D19C6" w:rsidRDefault="007A5F28" w:rsidP="00281824">
      <w:pPr>
        <w:rPr>
          <w:rFonts w:ascii="Arial" w:hAnsi="Arial" w:cs="Arial"/>
          <w:sz w:val="24"/>
          <w:szCs w:val="24"/>
        </w:rPr>
      </w:pPr>
    </w:p>
    <w:p w14:paraId="14DA2B3C" w14:textId="77777777" w:rsidR="007A5F28" w:rsidRPr="000D19C6" w:rsidRDefault="007A5F28" w:rsidP="007A5F28">
      <w:pPr>
        <w:ind w:left="720"/>
        <w:rPr>
          <w:rFonts w:ascii="Arial" w:hAnsi="Arial" w:cs="Arial"/>
          <w:sz w:val="24"/>
          <w:szCs w:val="24"/>
        </w:rPr>
      </w:pPr>
      <w:r w:rsidRPr="000D19C6">
        <w:rPr>
          <w:rFonts w:ascii="Arial" w:hAnsi="Arial" w:cs="Arial"/>
          <w:sz w:val="24"/>
          <w:szCs w:val="24"/>
        </w:rPr>
        <w:t xml:space="preserve">A. Protect installed </w:t>
      </w:r>
      <w:r w:rsidR="000B579B" w:rsidRPr="000D19C6">
        <w:rPr>
          <w:rFonts w:ascii="Arial" w:hAnsi="Arial" w:cs="Arial"/>
          <w:sz w:val="24"/>
          <w:szCs w:val="24"/>
        </w:rPr>
        <w:t>storm</w:t>
      </w:r>
      <w:r w:rsidR="00985BB9" w:rsidRPr="000D19C6">
        <w:rPr>
          <w:rFonts w:ascii="Arial" w:hAnsi="Arial" w:cs="Arial"/>
          <w:sz w:val="24"/>
          <w:szCs w:val="24"/>
        </w:rPr>
        <w:t xml:space="preserve"> </w:t>
      </w:r>
      <w:r w:rsidR="00E31F2A" w:rsidRPr="000D19C6">
        <w:rPr>
          <w:rFonts w:ascii="Arial" w:hAnsi="Arial" w:cs="Arial"/>
          <w:sz w:val="24"/>
          <w:szCs w:val="24"/>
        </w:rPr>
        <w:t>doors</w:t>
      </w:r>
      <w:r w:rsidRPr="000D19C6">
        <w:rPr>
          <w:rFonts w:ascii="Arial" w:hAnsi="Arial" w:cs="Arial"/>
          <w:sz w:val="24"/>
          <w:szCs w:val="24"/>
        </w:rPr>
        <w:t xml:space="preserve"> and finish surfaces from damage during construction</w:t>
      </w:r>
      <w:r w:rsidR="00651B2D" w:rsidRPr="000D19C6">
        <w:rPr>
          <w:rFonts w:ascii="Arial" w:hAnsi="Arial" w:cs="Arial"/>
          <w:sz w:val="24"/>
          <w:szCs w:val="24"/>
        </w:rPr>
        <w:t xml:space="preserve"> until completion of Project and acceptance by Owner</w:t>
      </w:r>
      <w:r w:rsidRPr="000D19C6">
        <w:rPr>
          <w:rFonts w:ascii="Arial" w:hAnsi="Arial" w:cs="Arial"/>
          <w:sz w:val="24"/>
          <w:szCs w:val="24"/>
        </w:rPr>
        <w:t>.</w:t>
      </w:r>
    </w:p>
    <w:p w14:paraId="10B95239" w14:textId="77777777" w:rsidR="007A5F28" w:rsidRPr="000D19C6" w:rsidRDefault="007A5F28" w:rsidP="00C35ED9">
      <w:pPr>
        <w:ind w:left="720"/>
        <w:rPr>
          <w:rFonts w:ascii="Arial" w:hAnsi="Arial" w:cs="Arial"/>
          <w:sz w:val="24"/>
          <w:szCs w:val="24"/>
        </w:rPr>
      </w:pPr>
    </w:p>
    <w:p w14:paraId="30941BBE" w14:textId="77777777" w:rsidR="00D02DFB" w:rsidRPr="000D19C6" w:rsidRDefault="00D02DFB" w:rsidP="00C35ED9">
      <w:pPr>
        <w:ind w:left="720"/>
        <w:rPr>
          <w:rFonts w:ascii="Arial" w:hAnsi="Arial" w:cs="Arial"/>
          <w:sz w:val="24"/>
          <w:szCs w:val="24"/>
        </w:rPr>
      </w:pPr>
    </w:p>
    <w:p w14:paraId="3CF902FE" w14:textId="77777777" w:rsidR="007A5F28" w:rsidRPr="000D19C6" w:rsidRDefault="007A5F28" w:rsidP="00C35ED9">
      <w:pPr>
        <w:ind w:left="720"/>
        <w:rPr>
          <w:rFonts w:ascii="Arial" w:hAnsi="Arial" w:cs="Arial"/>
          <w:sz w:val="24"/>
          <w:szCs w:val="24"/>
        </w:rPr>
      </w:pPr>
    </w:p>
    <w:p w14:paraId="37F4A23D" w14:textId="77777777" w:rsidR="000B579B" w:rsidRPr="000B579B" w:rsidRDefault="000B579B" w:rsidP="000B579B">
      <w:pPr>
        <w:rPr>
          <w:rFonts w:ascii="Arial" w:hAnsi="Arial" w:cs="Arial"/>
          <w:sz w:val="24"/>
          <w:szCs w:val="24"/>
        </w:rPr>
      </w:pPr>
      <w:r w:rsidRPr="000D19C6">
        <w:rPr>
          <w:rFonts w:ascii="Arial" w:hAnsi="Arial" w:cs="Arial"/>
          <w:sz w:val="24"/>
          <w:szCs w:val="24"/>
        </w:rPr>
        <w:t>(END OF SECTION 08 11 63 – METAL SCREEN AND STORM DOORS AND FRAMES)</w:t>
      </w:r>
      <w:bookmarkStart w:id="0" w:name="_GoBack"/>
      <w:bookmarkEnd w:id="0"/>
    </w:p>
    <w:p w14:paraId="3F00E171" w14:textId="77777777" w:rsidR="000C40FB" w:rsidRPr="009819B1" w:rsidRDefault="000C40FB" w:rsidP="00281824">
      <w:pPr>
        <w:rPr>
          <w:rFonts w:ascii="Arial" w:hAnsi="Arial" w:cs="Arial"/>
          <w:sz w:val="24"/>
          <w:szCs w:val="24"/>
        </w:rPr>
      </w:pPr>
    </w:p>
    <w:sectPr w:rsidR="000C40FB" w:rsidRPr="009819B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01161" w14:textId="77777777" w:rsidR="00A2208E" w:rsidRDefault="00A2208E" w:rsidP="004E3325">
      <w:r>
        <w:separator/>
      </w:r>
    </w:p>
  </w:endnote>
  <w:endnote w:type="continuationSeparator" w:id="0">
    <w:p w14:paraId="0A3C7AF7" w14:textId="77777777" w:rsidR="00A2208E" w:rsidRDefault="00A2208E" w:rsidP="004E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70D51" w14:textId="77777777" w:rsidR="004A5E8B" w:rsidRDefault="004A5E8B" w:rsidP="0084546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D19C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19C6">
      <w:rPr>
        <w:b/>
        <w:bCs/>
        <w:noProof/>
      </w:rPr>
      <w:t>10</w:t>
    </w:r>
    <w:r>
      <w:rPr>
        <w:b/>
        <w:bCs/>
        <w:sz w:val="24"/>
        <w:szCs w:val="24"/>
      </w:rPr>
      <w:fldChar w:fldCharType="end"/>
    </w:r>
  </w:p>
  <w:p w14:paraId="3BF6D969" w14:textId="77777777" w:rsidR="004A5E8B" w:rsidRDefault="004A5E8B" w:rsidP="00845461">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36EDF" w14:textId="77777777" w:rsidR="00A2208E" w:rsidRDefault="00A2208E" w:rsidP="004E3325">
      <w:r>
        <w:separator/>
      </w:r>
    </w:p>
  </w:footnote>
  <w:footnote w:type="continuationSeparator" w:id="0">
    <w:p w14:paraId="420977FE" w14:textId="77777777" w:rsidR="00A2208E" w:rsidRDefault="00A2208E" w:rsidP="004E33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67093" w14:textId="690D250F" w:rsidR="004A5E8B" w:rsidRPr="00C35ED9" w:rsidRDefault="002223B7" w:rsidP="004E3325">
    <w:pPr>
      <w:pStyle w:val="Header"/>
      <w:jc w:val="center"/>
      <w:rPr>
        <w:b/>
        <w:i/>
      </w:rPr>
    </w:pPr>
    <w:r w:rsidRPr="00C35ED9">
      <w:rPr>
        <w:b/>
        <w:i/>
      </w:rPr>
      <w:t xml:space="preserve">EMCO ENTERPRISES LLC </w:t>
    </w:r>
    <w:r w:rsidR="009D6DA4" w:rsidRPr="00C35ED9">
      <w:rPr>
        <w:b/>
        <w:i/>
      </w:rPr>
      <w:t xml:space="preserve">ALUMINUM STORM </w:t>
    </w:r>
    <w:r w:rsidR="001B0E71" w:rsidRPr="00C35ED9">
      <w:rPr>
        <w:b/>
        <w:i/>
      </w:rPr>
      <w:t xml:space="preserve">AND SCREEN </w:t>
    </w:r>
    <w:r w:rsidR="004A5E8B" w:rsidRPr="00C35ED9">
      <w:rPr>
        <w:b/>
        <w:i/>
      </w:rPr>
      <w:t xml:space="preserve">DOORS GUIDE SPECIFICATION </w:t>
    </w:r>
    <w:r w:rsidR="003B52D0" w:rsidRPr="00C35ED9">
      <w:rPr>
        <w:b/>
        <w:i/>
      </w:rPr>
      <w:t>08 11 63 -- v.</w:t>
    </w:r>
    <w:r w:rsidRPr="00C35ED9">
      <w:rPr>
        <w:b/>
        <w:i/>
      </w:rPr>
      <w:t>051217</w:t>
    </w:r>
  </w:p>
  <w:p w14:paraId="0C49B19D" w14:textId="38539EBF" w:rsidR="004A5E8B" w:rsidRPr="009C35C1" w:rsidRDefault="004A5E8B" w:rsidP="004E3325">
    <w:pPr>
      <w:pStyle w:val="Header"/>
      <w:jc w:val="center"/>
      <w:rPr>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2B6F5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D4304D"/>
    <w:multiLevelType w:val="hybridMultilevel"/>
    <w:tmpl w:val="7504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8639A5"/>
    <w:multiLevelType w:val="hybridMultilevel"/>
    <w:tmpl w:val="FDD695FC"/>
    <w:lvl w:ilvl="0" w:tplc="AA32C29C">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F7B"/>
    <w:rsid w:val="000015BC"/>
    <w:rsid w:val="00001770"/>
    <w:rsid w:val="000029BD"/>
    <w:rsid w:val="00002A5F"/>
    <w:rsid w:val="00002C1C"/>
    <w:rsid w:val="00002F98"/>
    <w:rsid w:val="0000341E"/>
    <w:rsid w:val="00003F6B"/>
    <w:rsid w:val="000044EA"/>
    <w:rsid w:val="00004C21"/>
    <w:rsid w:val="0000534E"/>
    <w:rsid w:val="000056E8"/>
    <w:rsid w:val="00006896"/>
    <w:rsid w:val="00007F16"/>
    <w:rsid w:val="00007F21"/>
    <w:rsid w:val="00010570"/>
    <w:rsid w:val="0001081B"/>
    <w:rsid w:val="00012015"/>
    <w:rsid w:val="000120B2"/>
    <w:rsid w:val="000120F7"/>
    <w:rsid w:val="00012802"/>
    <w:rsid w:val="00012BA0"/>
    <w:rsid w:val="00012CF8"/>
    <w:rsid w:val="00012E3B"/>
    <w:rsid w:val="00013021"/>
    <w:rsid w:val="0001460B"/>
    <w:rsid w:val="00014ADB"/>
    <w:rsid w:val="00015040"/>
    <w:rsid w:val="0001563C"/>
    <w:rsid w:val="00020465"/>
    <w:rsid w:val="00020B1D"/>
    <w:rsid w:val="00020F05"/>
    <w:rsid w:val="00021117"/>
    <w:rsid w:val="000211A8"/>
    <w:rsid w:val="00021D03"/>
    <w:rsid w:val="00021F01"/>
    <w:rsid w:val="00022843"/>
    <w:rsid w:val="00022CEB"/>
    <w:rsid w:val="000231AD"/>
    <w:rsid w:val="00023D1B"/>
    <w:rsid w:val="00023D9C"/>
    <w:rsid w:val="00024034"/>
    <w:rsid w:val="00025E89"/>
    <w:rsid w:val="00026220"/>
    <w:rsid w:val="000267EF"/>
    <w:rsid w:val="0002785F"/>
    <w:rsid w:val="000300B4"/>
    <w:rsid w:val="000300FE"/>
    <w:rsid w:val="00033903"/>
    <w:rsid w:val="00033A79"/>
    <w:rsid w:val="00033B48"/>
    <w:rsid w:val="00035967"/>
    <w:rsid w:val="00035B10"/>
    <w:rsid w:val="00035E13"/>
    <w:rsid w:val="00036622"/>
    <w:rsid w:val="000366FE"/>
    <w:rsid w:val="000367B8"/>
    <w:rsid w:val="0003689B"/>
    <w:rsid w:val="00036A19"/>
    <w:rsid w:val="00036B4F"/>
    <w:rsid w:val="00040246"/>
    <w:rsid w:val="00042151"/>
    <w:rsid w:val="00042BA4"/>
    <w:rsid w:val="00042C5E"/>
    <w:rsid w:val="00043219"/>
    <w:rsid w:val="00043928"/>
    <w:rsid w:val="00043AE6"/>
    <w:rsid w:val="00043C8C"/>
    <w:rsid w:val="000455FB"/>
    <w:rsid w:val="00045720"/>
    <w:rsid w:val="00045A5B"/>
    <w:rsid w:val="00045D29"/>
    <w:rsid w:val="00050B81"/>
    <w:rsid w:val="00050DA8"/>
    <w:rsid w:val="0005160F"/>
    <w:rsid w:val="00052F2E"/>
    <w:rsid w:val="0005318D"/>
    <w:rsid w:val="0005338A"/>
    <w:rsid w:val="00053654"/>
    <w:rsid w:val="00053B89"/>
    <w:rsid w:val="00053BB4"/>
    <w:rsid w:val="00053DFA"/>
    <w:rsid w:val="00054A10"/>
    <w:rsid w:val="00054B2D"/>
    <w:rsid w:val="00055092"/>
    <w:rsid w:val="0005545E"/>
    <w:rsid w:val="00055E8B"/>
    <w:rsid w:val="000563DF"/>
    <w:rsid w:val="0005682E"/>
    <w:rsid w:val="00056C9B"/>
    <w:rsid w:val="000570E5"/>
    <w:rsid w:val="0005769A"/>
    <w:rsid w:val="00057E91"/>
    <w:rsid w:val="00060262"/>
    <w:rsid w:val="000617A1"/>
    <w:rsid w:val="0006352E"/>
    <w:rsid w:val="00063B7A"/>
    <w:rsid w:val="00064DDB"/>
    <w:rsid w:val="00064F9A"/>
    <w:rsid w:val="00065955"/>
    <w:rsid w:val="00065FCE"/>
    <w:rsid w:val="000660E6"/>
    <w:rsid w:val="00066E13"/>
    <w:rsid w:val="00067E88"/>
    <w:rsid w:val="0007020E"/>
    <w:rsid w:val="000710F8"/>
    <w:rsid w:val="000713D5"/>
    <w:rsid w:val="0007153C"/>
    <w:rsid w:val="00071693"/>
    <w:rsid w:val="0007206D"/>
    <w:rsid w:val="00072D5D"/>
    <w:rsid w:val="000731BC"/>
    <w:rsid w:val="0007327F"/>
    <w:rsid w:val="000733AA"/>
    <w:rsid w:val="000736A3"/>
    <w:rsid w:val="00075145"/>
    <w:rsid w:val="00075306"/>
    <w:rsid w:val="00075778"/>
    <w:rsid w:val="000758E0"/>
    <w:rsid w:val="0007614A"/>
    <w:rsid w:val="00077613"/>
    <w:rsid w:val="000776AF"/>
    <w:rsid w:val="000778E3"/>
    <w:rsid w:val="00077D59"/>
    <w:rsid w:val="0008009F"/>
    <w:rsid w:val="00080350"/>
    <w:rsid w:val="000812AF"/>
    <w:rsid w:val="00081DCA"/>
    <w:rsid w:val="00081E2B"/>
    <w:rsid w:val="00082ABC"/>
    <w:rsid w:val="00083176"/>
    <w:rsid w:val="000833F7"/>
    <w:rsid w:val="00083D37"/>
    <w:rsid w:val="00084006"/>
    <w:rsid w:val="000854F3"/>
    <w:rsid w:val="00085A47"/>
    <w:rsid w:val="00086CD2"/>
    <w:rsid w:val="00087599"/>
    <w:rsid w:val="00087C7D"/>
    <w:rsid w:val="0009031F"/>
    <w:rsid w:val="000903BF"/>
    <w:rsid w:val="0009071D"/>
    <w:rsid w:val="00090CE6"/>
    <w:rsid w:val="0009144E"/>
    <w:rsid w:val="0009153B"/>
    <w:rsid w:val="000918F4"/>
    <w:rsid w:val="00091935"/>
    <w:rsid w:val="00091B91"/>
    <w:rsid w:val="00091CEC"/>
    <w:rsid w:val="0009232F"/>
    <w:rsid w:val="00092F77"/>
    <w:rsid w:val="00093422"/>
    <w:rsid w:val="0009357F"/>
    <w:rsid w:val="00093F5D"/>
    <w:rsid w:val="00094DA4"/>
    <w:rsid w:val="000950D6"/>
    <w:rsid w:val="00095F7F"/>
    <w:rsid w:val="00095FA2"/>
    <w:rsid w:val="00095FCF"/>
    <w:rsid w:val="0009615B"/>
    <w:rsid w:val="000969AF"/>
    <w:rsid w:val="00096A10"/>
    <w:rsid w:val="00096CD6"/>
    <w:rsid w:val="000972A6"/>
    <w:rsid w:val="00097FE4"/>
    <w:rsid w:val="000A03D2"/>
    <w:rsid w:val="000A08AC"/>
    <w:rsid w:val="000A0F44"/>
    <w:rsid w:val="000A1909"/>
    <w:rsid w:val="000A1B9B"/>
    <w:rsid w:val="000A2BC7"/>
    <w:rsid w:val="000A312B"/>
    <w:rsid w:val="000A33EF"/>
    <w:rsid w:val="000A3B8A"/>
    <w:rsid w:val="000A3F2D"/>
    <w:rsid w:val="000A46E3"/>
    <w:rsid w:val="000A5EB7"/>
    <w:rsid w:val="000A667E"/>
    <w:rsid w:val="000A709C"/>
    <w:rsid w:val="000A7C68"/>
    <w:rsid w:val="000A7E50"/>
    <w:rsid w:val="000B1165"/>
    <w:rsid w:val="000B307B"/>
    <w:rsid w:val="000B3527"/>
    <w:rsid w:val="000B4032"/>
    <w:rsid w:val="000B4A2C"/>
    <w:rsid w:val="000B579B"/>
    <w:rsid w:val="000B5817"/>
    <w:rsid w:val="000B645E"/>
    <w:rsid w:val="000B6B0B"/>
    <w:rsid w:val="000B6EC8"/>
    <w:rsid w:val="000B711D"/>
    <w:rsid w:val="000B75EC"/>
    <w:rsid w:val="000B7F94"/>
    <w:rsid w:val="000B7FA0"/>
    <w:rsid w:val="000C05E9"/>
    <w:rsid w:val="000C0D8D"/>
    <w:rsid w:val="000C1D2F"/>
    <w:rsid w:val="000C2429"/>
    <w:rsid w:val="000C2DF8"/>
    <w:rsid w:val="000C36DA"/>
    <w:rsid w:val="000C4068"/>
    <w:rsid w:val="000C40FB"/>
    <w:rsid w:val="000C4117"/>
    <w:rsid w:val="000C4F68"/>
    <w:rsid w:val="000C545D"/>
    <w:rsid w:val="000C5572"/>
    <w:rsid w:val="000C56D0"/>
    <w:rsid w:val="000C788B"/>
    <w:rsid w:val="000D024C"/>
    <w:rsid w:val="000D03AE"/>
    <w:rsid w:val="000D0D2B"/>
    <w:rsid w:val="000D0E11"/>
    <w:rsid w:val="000D19C6"/>
    <w:rsid w:val="000D2666"/>
    <w:rsid w:val="000D26CD"/>
    <w:rsid w:val="000D2B8A"/>
    <w:rsid w:val="000D2FCE"/>
    <w:rsid w:val="000D30C1"/>
    <w:rsid w:val="000D38B0"/>
    <w:rsid w:val="000D3BCA"/>
    <w:rsid w:val="000D425B"/>
    <w:rsid w:val="000D438E"/>
    <w:rsid w:val="000D43C0"/>
    <w:rsid w:val="000D4FB3"/>
    <w:rsid w:val="000D5E78"/>
    <w:rsid w:val="000D61E6"/>
    <w:rsid w:val="000D6593"/>
    <w:rsid w:val="000D72DA"/>
    <w:rsid w:val="000E0430"/>
    <w:rsid w:val="000E0733"/>
    <w:rsid w:val="000E0FF7"/>
    <w:rsid w:val="000E14E6"/>
    <w:rsid w:val="000E1BDC"/>
    <w:rsid w:val="000E1C01"/>
    <w:rsid w:val="000E1D6D"/>
    <w:rsid w:val="000E383F"/>
    <w:rsid w:val="000E3AC7"/>
    <w:rsid w:val="000E3B64"/>
    <w:rsid w:val="000E4169"/>
    <w:rsid w:val="000E41ED"/>
    <w:rsid w:val="000E4D4E"/>
    <w:rsid w:val="000E62E8"/>
    <w:rsid w:val="000E6803"/>
    <w:rsid w:val="000E6ADA"/>
    <w:rsid w:val="000E71B1"/>
    <w:rsid w:val="000F00C1"/>
    <w:rsid w:val="000F01BE"/>
    <w:rsid w:val="000F0255"/>
    <w:rsid w:val="000F05E7"/>
    <w:rsid w:val="000F1D32"/>
    <w:rsid w:val="000F21B3"/>
    <w:rsid w:val="000F384F"/>
    <w:rsid w:val="000F43DD"/>
    <w:rsid w:val="000F46F0"/>
    <w:rsid w:val="000F4A2E"/>
    <w:rsid w:val="000F5551"/>
    <w:rsid w:val="000F6494"/>
    <w:rsid w:val="000F6EFF"/>
    <w:rsid w:val="000F706C"/>
    <w:rsid w:val="00101AFD"/>
    <w:rsid w:val="00103524"/>
    <w:rsid w:val="001038E7"/>
    <w:rsid w:val="00103AAA"/>
    <w:rsid w:val="00103D68"/>
    <w:rsid w:val="0010409A"/>
    <w:rsid w:val="0010437A"/>
    <w:rsid w:val="001046C6"/>
    <w:rsid w:val="00105052"/>
    <w:rsid w:val="001052B4"/>
    <w:rsid w:val="00105ABF"/>
    <w:rsid w:val="00105E1A"/>
    <w:rsid w:val="0010616A"/>
    <w:rsid w:val="0010619B"/>
    <w:rsid w:val="001065EF"/>
    <w:rsid w:val="00106615"/>
    <w:rsid w:val="00106805"/>
    <w:rsid w:val="00106F18"/>
    <w:rsid w:val="001078B1"/>
    <w:rsid w:val="0011018C"/>
    <w:rsid w:val="00110421"/>
    <w:rsid w:val="001110EF"/>
    <w:rsid w:val="001114AC"/>
    <w:rsid w:val="00111DBF"/>
    <w:rsid w:val="0011229A"/>
    <w:rsid w:val="001130D4"/>
    <w:rsid w:val="00113BDF"/>
    <w:rsid w:val="001143A0"/>
    <w:rsid w:val="001144FB"/>
    <w:rsid w:val="00114E40"/>
    <w:rsid w:val="00115632"/>
    <w:rsid w:val="00115702"/>
    <w:rsid w:val="00115B7E"/>
    <w:rsid w:val="00115BC0"/>
    <w:rsid w:val="00115D4B"/>
    <w:rsid w:val="00115F9F"/>
    <w:rsid w:val="001167AC"/>
    <w:rsid w:val="00120653"/>
    <w:rsid w:val="00120A4E"/>
    <w:rsid w:val="00120FEE"/>
    <w:rsid w:val="0012102F"/>
    <w:rsid w:val="00121707"/>
    <w:rsid w:val="00122B6E"/>
    <w:rsid w:val="00123CBA"/>
    <w:rsid w:val="00123DE2"/>
    <w:rsid w:val="00123F65"/>
    <w:rsid w:val="00124CBA"/>
    <w:rsid w:val="001256FE"/>
    <w:rsid w:val="00125F18"/>
    <w:rsid w:val="0012610B"/>
    <w:rsid w:val="0012768F"/>
    <w:rsid w:val="00127784"/>
    <w:rsid w:val="00127D48"/>
    <w:rsid w:val="00127E08"/>
    <w:rsid w:val="00127E62"/>
    <w:rsid w:val="00130652"/>
    <w:rsid w:val="00130808"/>
    <w:rsid w:val="00131D85"/>
    <w:rsid w:val="00133610"/>
    <w:rsid w:val="00133897"/>
    <w:rsid w:val="00133A6D"/>
    <w:rsid w:val="00133EA8"/>
    <w:rsid w:val="0013505E"/>
    <w:rsid w:val="00135E4E"/>
    <w:rsid w:val="00137C58"/>
    <w:rsid w:val="001403E3"/>
    <w:rsid w:val="00141458"/>
    <w:rsid w:val="00141870"/>
    <w:rsid w:val="00142236"/>
    <w:rsid w:val="0014278B"/>
    <w:rsid w:val="001435F4"/>
    <w:rsid w:val="001437F8"/>
    <w:rsid w:val="0014463F"/>
    <w:rsid w:val="00145127"/>
    <w:rsid w:val="00145598"/>
    <w:rsid w:val="001459DF"/>
    <w:rsid w:val="00145DC4"/>
    <w:rsid w:val="00146446"/>
    <w:rsid w:val="00147A8B"/>
    <w:rsid w:val="00147F03"/>
    <w:rsid w:val="0015299E"/>
    <w:rsid w:val="00152E30"/>
    <w:rsid w:val="00153601"/>
    <w:rsid w:val="00153E46"/>
    <w:rsid w:val="00154B4C"/>
    <w:rsid w:val="00154B7F"/>
    <w:rsid w:val="001550DF"/>
    <w:rsid w:val="00156091"/>
    <w:rsid w:val="001561BC"/>
    <w:rsid w:val="00156C55"/>
    <w:rsid w:val="0015772C"/>
    <w:rsid w:val="00157746"/>
    <w:rsid w:val="00157864"/>
    <w:rsid w:val="00157E84"/>
    <w:rsid w:val="00157EB4"/>
    <w:rsid w:val="00160ACA"/>
    <w:rsid w:val="00161007"/>
    <w:rsid w:val="00161A32"/>
    <w:rsid w:val="00161A98"/>
    <w:rsid w:val="00162824"/>
    <w:rsid w:val="00162D1B"/>
    <w:rsid w:val="00162F6E"/>
    <w:rsid w:val="00163286"/>
    <w:rsid w:val="00163AC3"/>
    <w:rsid w:val="00165709"/>
    <w:rsid w:val="00165DE2"/>
    <w:rsid w:val="00166061"/>
    <w:rsid w:val="001667EC"/>
    <w:rsid w:val="00166D2B"/>
    <w:rsid w:val="00167C43"/>
    <w:rsid w:val="00167CF2"/>
    <w:rsid w:val="00170B05"/>
    <w:rsid w:val="00170D5B"/>
    <w:rsid w:val="00170E72"/>
    <w:rsid w:val="0017177D"/>
    <w:rsid w:val="00174BDA"/>
    <w:rsid w:val="00174BDD"/>
    <w:rsid w:val="00175BF4"/>
    <w:rsid w:val="00176029"/>
    <w:rsid w:val="001765FB"/>
    <w:rsid w:val="00176D16"/>
    <w:rsid w:val="00177432"/>
    <w:rsid w:val="0017795E"/>
    <w:rsid w:val="00177A66"/>
    <w:rsid w:val="00180A32"/>
    <w:rsid w:val="001817B3"/>
    <w:rsid w:val="00182954"/>
    <w:rsid w:val="001837EA"/>
    <w:rsid w:val="001858AF"/>
    <w:rsid w:val="001862EE"/>
    <w:rsid w:val="00186A10"/>
    <w:rsid w:val="00186AE2"/>
    <w:rsid w:val="0018706F"/>
    <w:rsid w:val="0018718C"/>
    <w:rsid w:val="00187287"/>
    <w:rsid w:val="00187908"/>
    <w:rsid w:val="00187B94"/>
    <w:rsid w:val="00187BAC"/>
    <w:rsid w:val="00190192"/>
    <w:rsid w:val="00191023"/>
    <w:rsid w:val="001919A0"/>
    <w:rsid w:val="00192186"/>
    <w:rsid w:val="001924E3"/>
    <w:rsid w:val="00193BE8"/>
    <w:rsid w:val="00193C4A"/>
    <w:rsid w:val="00193F76"/>
    <w:rsid w:val="001942D7"/>
    <w:rsid w:val="0019462C"/>
    <w:rsid w:val="00194741"/>
    <w:rsid w:val="0019520B"/>
    <w:rsid w:val="00195BA9"/>
    <w:rsid w:val="00195CC3"/>
    <w:rsid w:val="00196202"/>
    <w:rsid w:val="001968D7"/>
    <w:rsid w:val="00197012"/>
    <w:rsid w:val="00197292"/>
    <w:rsid w:val="00197AE8"/>
    <w:rsid w:val="00197B98"/>
    <w:rsid w:val="00197F47"/>
    <w:rsid w:val="001A01F1"/>
    <w:rsid w:val="001A0AB5"/>
    <w:rsid w:val="001A1535"/>
    <w:rsid w:val="001A206F"/>
    <w:rsid w:val="001A22A0"/>
    <w:rsid w:val="001A26C4"/>
    <w:rsid w:val="001A37E1"/>
    <w:rsid w:val="001A38AD"/>
    <w:rsid w:val="001A428E"/>
    <w:rsid w:val="001A5CB4"/>
    <w:rsid w:val="001A5D35"/>
    <w:rsid w:val="001A6080"/>
    <w:rsid w:val="001A63E4"/>
    <w:rsid w:val="001A6ECF"/>
    <w:rsid w:val="001A74DF"/>
    <w:rsid w:val="001B0E71"/>
    <w:rsid w:val="001B14A8"/>
    <w:rsid w:val="001B23E0"/>
    <w:rsid w:val="001B269D"/>
    <w:rsid w:val="001B2CED"/>
    <w:rsid w:val="001B2E3C"/>
    <w:rsid w:val="001B310B"/>
    <w:rsid w:val="001B3BA3"/>
    <w:rsid w:val="001B3E6B"/>
    <w:rsid w:val="001B416F"/>
    <w:rsid w:val="001B51EF"/>
    <w:rsid w:val="001B5973"/>
    <w:rsid w:val="001B6000"/>
    <w:rsid w:val="001B627B"/>
    <w:rsid w:val="001B6C9C"/>
    <w:rsid w:val="001B6E90"/>
    <w:rsid w:val="001B761D"/>
    <w:rsid w:val="001B77B1"/>
    <w:rsid w:val="001C015A"/>
    <w:rsid w:val="001C0DA1"/>
    <w:rsid w:val="001C15A7"/>
    <w:rsid w:val="001C1840"/>
    <w:rsid w:val="001C248A"/>
    <w:rsid w:val="001C25FF"/>
    <w:rsid w:val="001C2643"/>
    <w:rsid w:val="001C2884"/>
    <w:rsid w:val="001C3937"/>
    <w:rsid w:val="001C3A8F"/>
    <w:rsid w:val="001C3E9A"/>
    <w:rsid w:val="001C4390"/>
    <w:rsid w:val="001C5A64"/>
    <w:rsid w:val="001C5E28"/>
    <w:rsid w:val="001C5FFF"/>
    <w:rsid w:val="001C6629"/>
    <w:rsid w:val="001C66C7"/>
    <w:rsid w:val="001C7471"/>
    <w:rsid w:val="001C7C3F"/>
    <w:rsid w:val="001C7DA4"/>
    <w:rsid w:val="001D00C0"/>
    <w:rsid w:val="001D05B0"/>
    <w:rsid w:val="001D0687"/>
    <w:rsid w:val="001D098F"/>
    <w:rsid w:val="001D0C51"/>
    <w:rsid w:val="001D14AD"/>
    <w:rsid w:val="001D26F4"/>
    <w:rsid w:val="001D3337"/>
    <w:rsid w:val="001D3E2F"/>
    <w:rsid w:val="001D4E13"/>
    <w:rsid w:val="001D50BC"/>
    <w:rsid w:val="001D562A"/>
    <w:rsid w:val="001D587A"/>
    <w:rsid w:val="001D5A5E"/>
    <w:rsid w:val="001D6A08"/>
    <w:rsid w:val="001D7501"/>
    <w:rsid w:val="001D7CEF"/>
    <w:rsid w:val="001D7F0F"/>
    <w:rsid w:val="001E0F74"/>
    <w:rsid w:val="001E1431"/>
    <w:rsid w:val="001E2646"/>
    <w:rsid w:val="001E2C29"/>
    <w:rsid w:val="001E32B3"/>
    <w:rsid w:val="001E3976"/>
    <w:rsid w:val="001E3F5F"/>
    <w:rsid w:val="001E4443"/>
    <w:rsid w:val="001E4E73"/>
    <w:rsid w:val="001E5211"/>
    <w:rsid w:val="001E6377"/>
    <w:rsid w:val="001E7264"/>
    <w:rsid w:val="001E72CC"/>
    <w:rsid w:val="001E7F0E"/>
    <w:rsid w:val="001F02A6"/>
    <w:rsid w:val="001F0338"/>
    <w:rsid w:val="001F049A"/>
    <w:rsid w:val="001F1365"/>
    <w:rsid w:val="001F1570"/>
    <w:rsid w:val="001F1772"/>
    <w:rsid w:val="001F22E8"/>
    <w:rsid w:val="001F2B07"/>
    <w:rsid w:val="001F3972"/>
    <w:rsid w:val="001F3CFB"/>
    <w:rsid w:val="001F417C"/>
    <w:rsid w:val="001F4963"/>
    <w:rsid w:val="001F49AD"/>
    <w:rsid w:val="001F4A19"/>
    <w:rsid w:val="001F577D"/>
    <w:rsid w:val="001F66C0"/>
    <w:rsid w:val="0020001D"/>
    <w:rsid w:val="00201620"/>
    <w:rsid w:val="002019D6"/>
    <w:rsid w:val="0020261E"/>
    <w:rsid w:val="00202988"/>
    <w:rsid w:val="0020342B"/>
    <w:rsid w:val="0020413B"/>
    <w:rsid w:val="00204383"/>
    <w:rsid w:val="002043DE"/>
    <w:rsid w:val="0020446D"/>
    <w:rsid w:val="002046E2"/>
    <w:rsid w:val="00204F3B"/>
    <w:rsid w:val="00204FEC"/>
    <w:rsid w:val="0020512A"/>
    <w:rsid w:val="00205635"/>
    <w:rsid w:val="00205BF7"/>
    <w:rsid w:val="00205EEC"/>
    <w:rsid w:val="00207191"/>
    <w:rsid w:val="0021081D"/>
    <w:rsid w:val="00210C3F"/>
    <w:rsid w:val="00212686"/>
    <w:rsid w:val="00212B2A"/>
    <w:rsid w:val="002136DD"/>
    <w:rsid w:val="002141D4"/>
    <w:rsid w:val="002142C8"/>
    <w:rsid w:val="0021431D"/>
    <w:rsid w:val="002158DB"/>
    <w:rsid w:val="00215AF7"/>
    <w:rsid w:val="00215DFA"/>
    <w:rsid w:val="00216417"/>
    <w:rsid w:val="002166B8"/>
    <w:rsid w:val="00216AAA"/>
    <w:rsid w:val="0021728D"/>
    <w:rsid w:val="00217351"/>
    <w:rsid w:val="0021751F"/>
    <w:rsid w:val="002204D5"/>
    <w:rsid w:val="00220CFE"/>
    <w:rsid w:val="0022185C"/>
    <w:rsid w:val="00221A6A"/>
    <w:rsid w:val="00221BF5"/>
    <w:rsid w:val="002223B7"/>
    <w:rsid w:val="0022241C"/>
    <w:rsid w:val="002230A4"/>
    <w:rsid w:val="00223504"/>
    <w:rsid w:val="0022351E"/>
    <w:rsid w:val="0022474F"/>
    <w:rsid w:val="00224B8F"/>
    <w:rsid w:val="00225059"/>
    <w:rsid w:val="00226C9E"/>
    <w:rsid w:val="0022789B"/>
    <w:rsid w:val="00227DD3"/>
    <w:rsid w:val="00227F4E"/>
    <w:rsid w:val="0023012B"/>
    <w:rsid w:val="002301EA"/>
    <w:rsid w:val="00230BA5"/>
    <w:rsid w:val="0023117D"/>
    <w:rsid w:val="00231337"/>
    <w:rsid w:val="0023140E"/>
    <w:rsid w:val="00231597"/>
    <w:rsid w:val="00231617"/>
    <w:rsid w:val="00233CB9"/>
    <w:rsid w:val="00233E31"/>
    <w:rsid w:val="002340A1"/>
    <w:rsid w:val="00234353"/>
    <w:rsid w:val="002346E0"/>
    <w:rsid w:val="00234AFA"/>
    <w:rsid w:val="002351BD"/>
    <w:rsid w:val="00235408"/>
    <w:rsid w:val="0023599C"/>
    <w:rsid w:val="00235A85"/>
    <w:rsid w:val="00235B7D"/>
    <w:rsid w:val="002364BB"/>
    <w:rsid w:val="0023702E"/>
    <w:rsid w:val="002374A8"/>
    <w:rsid w:val="00237855"/>
    <w:rsid w:val="002421DD"/>
    <w:rsid w:val="0024300B"/>
    <w:rsid w:val="0024343A"/>
    <w:rsid w:val="00243841"/>
    <w:rsid w:val="00243F17"/>
    <w:rsid w:val="00244667"/>
    <w:rsid w:val="00245CEC"/>
    <w:rsid w:val="0024769C"/>
    <w:rsid w:val="00250D44"/>
    <w:rsid w:val="00252C8B"/>
    <w:rsid w:val="00253FC9"/>
    <w:rsid w:val="00254118"/>
    <w:rsid w:val="0025439B"/>
    <w:rsid w:val="00254B80"/>
    <w:rsid w:val="00254DFA"/>
    <w:rsid w:val="00254E01"/>
    <w:rsid w:val="00254F07"/>
    <w:rsid w:val="002551CD"/>
    <w:rsid w:val="0025581C"/>
    <w:rsid w:val="00255ABF"/>
    <w:rsid w:val="002610CF"/>
    <w:rsid w:val="002615DB"/>
    <w:rsid w:val="002616D0"/>
    <w:rsid w:val="00261D40"/>
    <w:rsid w:val="0026253C"/>
    <w:rsid w:val="00262834"/>
    <w:rsid w:val="00262C16"/>
    <w:rsid w:val="00262CD4"/>
    <w:rsid w:val="0026381D"/>
    <w:rsid w:val="00263CFB"/>
    <w:rsid w:val="0026590C"/>
    <w:rsid w:val="00265B69"/>
    <w:rsid w:val="00266110"/>
    <w:rsid w:val="00267098"/>
    <w:rsid w:val="00270FF2"/>
    <w:rsid w:val="0027157A"/>
    <w:rsid w:val="002718C2"/>
    <w:rsid w:val="002718F1"/>
    <w:rsid w:val="0027215F"/>
    <w:rsid w:val="0027261C"/>
    <w:rsid w:val="00272CB0"/>
    <w:rsid w:val="002732C9"/>
    <w:rsid w:val="00273380"/>
    <w:rsid w:val="00273D96"/>
    <w:rsid w:val="00273E70"/>
    <w:rsid w:val="002740DA"/>
    <w:rsid w:val="00274B17"/>
    <w:rsid w:val="00275255"/>
    <w:rsid w:val="00275796"/>
    <w:rsid w:val="0027579B"/>
    <w:rsid w:val="00276694"/>
    <w:rsid w:val="00276CED"/>
    <w:rsid w:val="00276DB4"/>
    <w:rsid w:val="00277152"/>
    <w:rsid w:val="0027725E"/>
    <w:rsid w:val="002772C0"/>
    <w:rsid w:val="0027752E"/>
    <w:rsid w:val="002775A9"/>
    <w:rsid w:val="002812AD"/>
    <w:rsid w:val="00281744"/>
    <w:rsid w:val="00281791"/>
    <w:rsid w:val="00281824"/>
    <w:rsid w:val="00283388"/>
    <w:rsid w:val="002849B9"/>
    <w:rsid w:val="00284E1A"/>
    <w:rsid w:val="0028569A"/>
    <w:rsid w:val="00285989"/>
    <w:rsid w:val="0028716F"/>
    <w:rsid w:val="00287E09"/>
    <w:rsid w:val="002901CB"/>
    <w:rsid w:val="00290731"/>
    <w:rsid w:val="00290733"/>
    <w:rsid w:val="00290838"/>
    <w:rsid w:val="00290A19"/>
    <w:rsid w:val="00290BF8"/>
    <w:rsid w:val="0029176E"/>
    <w:rsid w:val="00291B43"/>
    <w:rsid w:val="002921CA"/>
    <w:rsid w:val="002927C7"/>
    <w:rsid w:val="002931B2"/>
    <w:rsid w:val="00294CDC"/>
    <w:rsid w:val="00294F4E"/>
    <w:rsid w:val="0029579C"/>
    <w:rsid w:val="00295E46"/>
    <w:rsid w:val="00296484"/>
    <w:rsid w:val="002968E3"/>
    <w:rsid w:val="00296DF7"/>
    <w:rsid w:val="002979D8"/>
    <w:rsid w:val="002A01A8"/>
    <w:rsid w:val="002A62A7"/>
    <w:rsid w:val="002A63FB"/>
    <w:rsid w:val="002A641C"/>
    <w:rsid w:val="002A6869"/>
    <w:rsid w:val="002A6AF7"/>
    <w:rsid w:val="002A6B97"/>
    <w:rsid w:val="002A7CBC"/>
    <w:rsid w:val="002B0A87"/>
    <w:rsid w:val="002B0BDF"/>
    <w:rsid w:val="002B16D6"/>
    <w:rsid w:val="002B1CF6"/>
    <w:rsid w:val="002B21C4"/>
    <w:rsid w:val="002B2FE5"/>
    <w:rsid w:val="002B32AD"/>
    <w:rsid w:val="002B3945"/>
    <w:rsid w:val="002B4240"/>
    <w:rsid w:val="002B4564"/>
    <w:rsid w:val="002B4E82"/>
    <w:rsid w:val="002B588F"/>
    <w:rsid w:val="002B6940"/>
    <w:rsid w:val="002B6965"/>
    <w:rsid w:val="002B761F"/>
    <w:rsid w:val="002B77D9"/>
    <w:rsid w:val="002B7CAF"/>
    <w:rsid w:val="002B7E14"/>
    <w:rsid w:val="002B7F4B"/>
    <w:rsid w:val="002C02A3"/>
    <w:rsid w:val="002C04C1"/>
    <w:rsid w:val="002C13CC"/>
    <w:rsid w:val="002C1E76"/>
    <w:rsid w:val="002C408C"/>
    <w:rsid w:val="002C4FA5"/>
    <w:rsid w:val="002C5854"/>
    <w:rsid w:val="002C6B9D"/>
    <w:rsid w:val="002C73E8"/>
    <w:rsid w:val="002C7AF1"/>
    <w:rsid w:val="002D01AF"/>
    <w:rsid w:val="002D04E8"/>
    <w:rsid w:val="002D1C93"/>
    <w:rsid w:val="002D24F2"/>
    <w:rsid w:val="002D2595"/>
    <w:rsid w:val="002D28E7"/>
    <w:rsid w:val="002D2A5F"/>
    <w:rsid w:val="002D2B1D"/>
    <w:rsid w:val="002D2D61"/>
    <w:rsid w:val="002D5983"/>
    <w:rsid w:val="002D5E36"/>
    <w:rsid w:val="002D5F0C"/>
    <w:rsid w:val="002D74AC"/>
    <w:rsid w:val="002D77F7"/>
    <w:rsid w:val="002E08E3"/>
    <w:rsid w:val="002E0F22"/>
    <w:rsid w:val="002E110B"/>
    <w:rsid w:val="002E1BD4"/>
    <w:rsid w:val="002E1FE7"/>
    <w:rsid w:val="002E225A"/>
    <w:rsid w:val="002E2F9C"/>
    <w:rsid w:val="002E314E"/>
    <w:rsid w:val="002E34CE"/>
    <w:rsid w:val="002E3C9F"/>
    <w:rsid w:val="002E4096"/>
    <w:rsid w:val="002E44CC"/>
    <w:rsid w:val="002E453F"/>
    <w:rsid w:val="002E59C7"/>
    <w:rsid w:val="002E5E49"/>
    <w:rsid w:val="002E62B7"/>
    <w:rsid w:val="002E7170"/>
    <w:rsid w:val="002E77FA"/>
    <w:rsid w:val="002F039C"/>
    <w:rsid w:val="002F2280"/>
    <w:rsid w:val="002F281A"/>
    <w:rsid w:val="002F2978"/>
    <w:rsid w:val="002F2F74"/>
    <w:rsid w:val="002F3E3F"/>
    <w:rsid w:val="002F41C4"/>
    <w:rsid w:val="002F428D"/>
    <w:rsid w:val="002F4A88"/>
    <w:rsid w:val="002F4C28"/>
    <w:rsid w:val="002F50B7"/>
    <w:rsid w:val="002F5135"/>
    <w:rsid w:val="002F53E3"/>
    <w:rsid w:val="002F553E"/>
    <w:rsid w:val="002F567A"/>
    <w:rsid w:val="002F5D69"/>
    <w:rsid w:val="002F68E4"/>
    <w:rsid w:val="002F6C0B"/>
    <w:rsid w:val="002F71B0"/>
    <w:rsid w:val="002F7322"/>
    <w:rsid w:val="00300CA7"/>
    <w:rsid w:val="00301248"/>
    <w:rsid w:val="003013F3"/>
    <w:rsid w:val="0030171F"/>
    <w:rsid w:val="00301BAB"/>
    <w:rsid w:val="003020BF"/>
    <w:rsid w:val="0030225E"/>
    <w:rsid w:val="003026BA"/>
    <w:rsid w:val="0030270D"/>
    <w:rsid w:val="00302747"/>
    <w:rsid w:val="00302D7C"/>
    <w:rsid w:val="003042B0"/>
    <w:rsid w:val="00305E64"/>
    <w:rsid w:val="00306201"/>
    <w:rsid w:val="00306284"/>
    <w:rsid w:val="0030660D"/>
    <w:rsid w:val="003068D9"/>
    <w:rsid w:val="00306BCA"/>
    <w:rsid w:val="00307747"/>
    <w:rsid w:val="00307930"/>
    <w:rsid w:val="00310B32"/>
    <w:rsid w:val="00311443"/>
    <w:rsid w:val="003126B5"/>
    <w:rsid w:val="003128EA"/>
    <w:rsid w:val="00312A0B"/>
    <w:rsid w:val="003136AF"/>
    <w:rsid w:val="0031381A"/>
    <w:rsid w:val="00313B76"/>
    <w:rsid w:val="003141BF"/>
    <w:rsid w:val="00314332"/>
    <w:rsid w:val="00314C1D"/>
    <w:rsid w:val="00315F7B"/>
    <w:rsid w:val="003160CD"/>
    <w:rsid w:val="00316A75"/>
    <w:rsid w:val="00316D1D"/>
    <w:rsid w:val="00317171"/>
    <w:rsid w:val="00320C68"/>
    <w:rsid w:val="003211AD"/>
    <w:rsid w:val="0032166E"/>
    <w:rsid w:val="003217B0"/>
    <w:rsid w:val="0032286F"/>
    <w:rsid w:val="00322C68"/>
    <w:rsid w:val="00322D60"/>
    <w:rsid w:val="003231D5"/>
    <w:rsid w:val="0032367B"/>
    <w:rsid w:val="003247D1"/>
    <w:rsid w:val="00324BA5"/>
    <w:rsid w:val="00324D7B"/>
    <w:rsid w:val="0032511B"/>
    <w:rsid w:val="00325E20"/>
    <w:rsid w:val="003266A3"/>
    <w:rsid w:val="003267F6"/>
    <w:rsid w:val="00327AED"/>
    <w:rsid w:val="00330ECC"/>
    <w:rsid w:val="00330FD4"/>
    <w:rsid w:val="003310E4"/>
    <w:rsid w:val="0033161F"/>
    <w:rsid w:val="00331889"/>
    <w:rsid w:val="00331A2B"/>
    <w:rsid w:val="00332278"/>
    <w:rsid w:val="003325EC"/>
    <w:rsid w:val="00332709"/>
    <w:rsid w:val="00332E31"/>
    <w:rsid w:val="00333556"/>
    <w:rsid w:val="00333BA3"/>
    <w:rsid w:val="00333E2B"/>
    <w:rsid w:val="00334362"/>
    <w:rsid w:val="0033454E"/>
    <w:rsid w:val="00334A8A"/>
    <w:rsid w:val="00335D18"/>
    <w:rsid w:val="00335DB7"/>
    <w:rsid w:val="003377F8"/>
    <w:rsid w:val="0033788D"/>
    <w:rsid w:val="00337982"/>
    <w:rsid w:val="00340EB5"/>
    <w:rsid w:val="00341A0D"/>
    <w:rsid w:val="00341D38"/>
    <w:rsid w:val="0034266E"/>
    <w:rsid w:val="00343D5A"/>
    <w:rsid w:val="00343E84"/>
    <w:rsid w:val="0034409C"/>
    <w:rsid w:val="00344421"/>
    <w:rsid w:val="00344A24"/>
    <w:rsid w:val="0034500C"/>
    <w:rsid w:val="00345208"/>
    <w:rsid w:val="00345569"/>
    <w:rsid w:val="0034631E"/>
    <w:rsid w:val="00347609"/>
    <w:rsid w:val="00347675"/>
    <w:rsid w:val="003503BC"/>
    <w:rsid w:val="003504C2"/>
    <w:rsid w:val="003508D6"/>
    <w:rsid w:val="0035168F"/>
    <w:rsid w:val="00351951"/>
    <w:rsid w:val="003528FA"/>
    <w:rsid w:val="0035299E"/>
    <w:rsid w:val="00352BA8"/>
    <w:rsid w:val="003539BB"/>
    <w:rsid w:val="00353C3D"/>
    <w:rsid w:val="0035515F"/>
    <w:rsid w:val="00355508"/>
    <w:rsid w:val="00355647"/>
    <w:rsid w:val="00356000"/>
    <w:rsid w:val="0035620B"/>
    <w:rsid w:val="00357286"/>
    <w:rsid w:val="00360331"/>
    <w:rsid w:val="0036081A"/>
    <w:rsid w:val="0036097B"/>
    <w:rsid w:val="00360BE1"/>
    <w:rsid w:val="00360FBE"/>
    <w:rsid w:val="0036109F"/>
    <w:rsid w:val="003611CE"/>
    <w:rsid w:val="0036154E"/>
    <w:rsid w:val="00361CAC"/>
    <w:rsid w:val="00361D24"/>
    <w:rsid w:val="00361D62"/>
    <w:rsid w:val="00362AF9"/>
    <w:rsid w:val="003633D2"/>
    <w:rsid w:val="003636B6"/>
    <w:rsid w:val="003637B3"/>
    <w:rsid w:val="00364191"/>
    <w:rsid w:val="0036460F"/>
    <w:rsid w:val="0036468F"/>
    <w:rsid w:val="00364745"/>
    <w:rsid w:val="00364856"/>
    <w:rsid w:val="00364CE5"/>
    <w:rsid w:val="003653A7"/>
    <w:rsid w:val="0036667D"/>
    <w:rsid w:val="003668D5"/>
    <w:rsid w:val="00367F3D"/>
    <w:rsid w:val="00370125"/>
    <w:rsid w:val="003704EE"/>
    <w:rsid w:val="003714A2"/>
    <w:rsid w:val="0037233F"/>
    <w:rsid w:val="003735ED"/>
    <w:rsid w:val="003739EB"/>
    <w:rsid w:val="00373D45"/>
    <w:rsid w:val="00374588"/>
    <w:rsid w:val="00374783"/>
    <w:rsid w:val="003748F2"/>
    <w:rsid w:val="00374EED"/>
    <w:rsid w:val="00375FBB"/>
    <w:rsid w:val="0037654D"/>
    <w:rsid w:val="003769A4"/>
    <w:rsid w:val="00376AB8"/>
    <w:rsid w:val="003770ED"/>
    <w:rsid w:val="003771B3"/>
    <w:rsid w:val="0037737C"/>
    <w:rsid w:val="0037751D"/>
    <w:rsid w:val="00377B6D"/>
    <w:rsid w:val="00380940"/>
    <w:rsid w:val="00380C30"/>
    <w:rsid w:val="00380E50"/>
    <w:rsid w:val="0038171D"/>
    <w:rsid w:val="003832C3"/>
    <w:rsid w:val="003838BB"/>
    <w:rsid w:val="00384473"/>
    <w:rsid w:val="0038561F"/>
    <w:rsid w:val="003856DA"/>
    <w:rsid w:val="003859C5"/>
    <w:rsid w:val="00385C20"/>
    <w:rsid w:val="003877F7"/>
    <w:rsid w:val="00387A9A"/>
    <w:rsid w:val="00387CEC"/>
    <w:rsid w:val="003906EC"/>
    <w:rsid w:val="00390719"/>
    <w:rsid w:val="00391A18"/>
    <w:rsid w:val="00391CF0"/>
    <w:rsid w:val="00392616"/>
    <w:rsid w:val="00392963"/>
    <w:rsid w:val="00392B8B"/>
    <w:rsid w:val="00393D2A"/>
    <w:rsid w:val="00393D66"/>
    <w:rsid w:val="003944D7"/>
    <w:rsid w:val="0039459A"/>
    <w:rsid w:val="00394AF8"/>
    <w:rsid w:val="0039718E"/>
    <w:rsid w:val="0039724B"/>
    <w:rsid w:val="00397351"/>
    <w:rsid w:val="00397BE4"/>
    <w:rsid w:val="003A01C5"/>
    <w:rsid w:val="003A0E7C"/>
    <w:rsid w:val="003A0EBB"/>
    <w:rsid w:val="003A2323"/>
    <w:rsid w:val="003A2BE5"/>
    <w:rsid w:val="003A2CD4"/>
    <w:rsid w:val="003A3C36"/>
    <w:rsid w:val="003A3DD7"/>
    <w:rsid w:val="003A4A79"/>
    <w:rsid w:val="003A4D7D"/>
    <w:rsid w:val="003A52FD"/>
    <w:rsid w:val="003A55EF"/>
    <w:rsid w:val="003A5CA0"/>
    <w:rsid w:val="003A61FE"/>
    <w:rsid w:val="003A62AE"/>
    <w:rsid w:val="003A64FC"/>
    <w:rsid w:val="003A6614"/>
    <w:rsid w:val="003A6D62"/>
    <w:rsid w:val="003A72C9"/>
    <w:rsid w:val="003A73A0"/>
    <w:rsid w:val="003A76B0"/>
    <w:rsid w:val="003A7805"/>
    <w:rsid w:val="003A7A9B"/>
    <w:rsid w:val="003A7D5C"/>
    <w:rsid w:val="003B02AA"/>
    <w:rsid w:val="003B0F3A"/>
    <w:rsid w:val="003B1BAB"/>
    <w:rsid w:val="003B3CD3"/>
    <w:rsid w:val="003B3D10"/>
    <w:rsid w:val="003B47FB"/>
    <w:rsid w:val="003B4DC6"/>
    <w:rsid w:val="003B52D0"/>
    <w:rsid w:val="003B5419"/>
    <w:rsid w:val="003B5D44"/>
    <w:rsid w:val="003B69CB"/>
    <w:rsid w:val="003B7CA9"/>
    <w:rsid w:val="003B7F3C"/>
    <w:rsid w:val="003C1256"/>
    <w:rsid w:val="003C13F7"/>
    <w:rsid w:val="003C40CF"/>
    <w:rsid w:val="003C4700"/>
    <w:rsid w:val="003C479C"/>
    <w:rsid w:val="003C4E11"/>
    <w:rsid w:val="003C6159"/>
    <w:rsid w:val="003C7D2C"/>
    <w:rsid w:val="003D1777"/>
    <w:rsid w:val="003D1969"/>
    <w:rsid w:val="003D1C74"/>
    <w:rsid w:val="003D21C3"/>
    <w:rsid w:val="003D22D7"/>
    <w:rsid w:val="003D22DD"/>
    <w:rsid w:val="003D3067"/>
    <w:rsid w:val="003D31C3"/>
    <w:rsid w:val="003D3266"/>
    <w:rsid w:val="003D33BE"/>
    <w:rsid w:val="003D36F1"/>
    <w:rsid w:val="003D3A09"/>
    <w:rsid w:val="003D407A"/>
    <w:rsid w:val="003D4848"/>
    <w:rsid w:val="003D5320"/>
    <w:rsid w:val="003D5882"/>
    <w:rsid w:val="003D5EA1"/>
    <w:rsid w:val="003D6408"/>
    <w:rsid w:val="003E04D7"/>
    <w:rsid w:val="003E08BB"/>
    <w:rsid w:val="003E1316"/>
    <w:rsid w:val="003E1348"/>
    <w:rsid w:val="003E196E"/>
    <w:rsid w:val="003E297F"/>
    <w:rsid w:val="003E3B6C"/>
    <w:rsid w:val="003E3D90"/>
    <w:rsid w:val="003E4067"/>
    <w:rsid w:val="003E4455"/>
    <w:rsid w:val="003E4837"/>
    <w:rsid w:val="003E55B8"/>
    <w:rsid w:val="003E572B"/>
    <w:rsid w:val="003E5CFD"/>
    <w:rsid w:val="003E5ECB"/>
    <w:rsid w:val="003E6787"/>
    <w:rsid w:val="003E736B"/>
    <w:rsid w:val="003F00CD"/>
    <w:rsid w:val="003F013E"/>
    <w:rsid w:val="003F0C91"/>
    <w:rsid w:val="003F1912"/>
    <w:rsid w:val="003F21FC"/>
    <w:rsid w:val="003F28A3"/>
    <w:rsid w:val="003F2AE7"/>
    <w:rsid w:val="003F2CDB"/>
    <w:rsid w:val="003F2EB0"/>
    <w:rsid w:val="003F39C3"/>
    <w:rsid w:val="003F4046"/>
    <w:rsid w:val="003F4370"/>
    <w:rsid w:val="003F4585"/>
    <w:rsid w:val="003F4C2D"/>
    <w:rsid w:val="003F4E21"/>
    <w:rsid w:val="003F59E0"/>
    <w:rsid w:val="003F6630"/>
    <w:rsid w:val="003F7CAE"/>
    <w:rsid w:val="004003FB"/>
    <w:rsid w:val="004007B4"/>
    <w:rsid w:val="00401937"/>
    <w:rsid w:val="0040257A"/>
    <w:rsid w:val="004027D6"/>
    <w:rsid w:val="00404432"/>
    <w:rsid w:val="00404FBF"/>
    <w:rsid w:val="0040631C"/>
    <w:rsid w:val="00406E26"/>
    <w:rsid w:val="00407143"/>
    <w:rsid w:val="00407AAF"/>
    <w:rsid w:val="00407F84"/>
    <w:rsid w:val="004108D2"/>
    <w:rsid w:val="00411B46"/>
    <w:rsid w:val="0041261E"/>
    <w:rsid w:val="00412D92"/>
    <w:rsid w:val="0041399F"/>
    <w:rsid w:val="0041416B"/>
    <w:rsid w:val="00414200"/>
    <w:rsid w:val="0041437B"/>
    <w:rsid w:val="00414816"/>
    <w:rsid w:val="00415127"/>
    <w:rsid w:val="004159D6"/>
    <w:rsid w:val="00415A02"/>
    <w:rsid w:val="00415CA9"/>
    <w:rsid w:val="00415D22"/>
    <w:rsid w:val="00415D8D"/>
    <w:rsid w:val="00415F21"/>
    <w:rsid w:val="00415F27"/>
    <w:rsid w:val="00416177"/>
    <w:rsid w:val="00416E96"/>
    <w:rsid w:val="004170B9"/>
    <w:rsid w:val="00417156"/>
    <w:rsid w:val="004200E9"/>
    <w:rsid w:val="004203F2"/>
    <w:rsid w:val="0042072D"/>
    <w:rsid w:val="0042228E"/>
    <w:rsid w:val="004228B6"/>
    <w:rsid w:val="00423EC0"/>
    <w:rsid w:val="00423FE5"/>
    <w:rsid w:val="0042407B"/>
    <w:rsid w:val="00424D90"/>
    <w:rsid w:val="004252F8"/>
    <w:rsid w:val="004276D0"/>
    <w:rsid w:val="00427ADA"/>
    <w:rsid w:val="004301D5"/>
    <w:rsid w:val="00430272"/>
    <w:rsid w:val="004303B4"/>
    <w:rsid w:val="00430BA7"/>
    <w:rsid w:val="00430C40"/>
    <w:rsid w:val="00430E67"/>
    <w:rsid w:val="004310B7"/>
    <w:rsid w:val="00431AD0"/>
    <w:rsid w:val="00432581"/>
    <w:rsid w:val="004329A5"/>
    <w:rsid w:val="0043389F"/>
    <w:rsid w:val="00433958"/>
    <w:rsid w:val="004344C4"/>
    <w:rsid w:val="00434E5A"/>
    <w:rsid w:val="00435572"/>
    <w:rsid w:val="00435734"/>
    <w:rsid w:val="00435BB2"/>
    <w:rsid w:val="004360A4"/>
    <w:rsid w:val="0043656F"/>
    <w:rsid w:val="00436F80"/>
    <w:rsid w:val="004379F0"/>
    <w:rsid w:val="004402DB"/>
    <w:rsid w:val="00440CD6"/>
    <w:rsid w:val="004415FF"/>
    <w:rsid w:val="004425AE"/>
    <w:rsid w:val="004425F3"/>
    <w:rsid w:val="00443056"/>
    <w:rsid w:val="00443693"/>
    <w:rsid w:val="00443AE7"/>
    <w:rsid w:val="0044459F"/>
    <w:rsid w:val="00444C39"/>
    <w:rsid w:val="004459CA"/>
    <w:rsid w:val="00445A3E"/>
    <w:rsid w:val="00445C1C"/>
    <w:rsid w:val="0044638C"/>
    <w:rsid w:val="004466A4"/>
    <w:rsid w:val="00450AA8"/>
    <w:rsid w:val="00451774"/>
    <w:rsid w:val="00451EAD"/>
    <w:rsid w:val="00452769"/>
    <w:rsid w:val="00452DD8"/>
    <w:rsid w:val="004537CD"/>
    <w:rsid w:val="00453D8A"/>
    <w:rsid w:val="004542D6"/>
    <w:rsid w:val="0045493C"/>
    <w:rsid w:val="004549BA"/>
    <w:rsid w:val="00454D57"/>
    <w:rsid w:val="0045678D"/>
    <w:rsid w:val="00457F0F"/>
    <w:rsid w:val="004602AB"/>
    <w:rsid w:val="00461858"/>
    <w:rsid w:val="00462103"/>
    <w:rsid w:val="00463402"/>
    <w:rsid w:val="004634FA"/>
    <w:rsid w:val="00463BEC"/>
    <w:rsid w:val="00463EBE"/>
    <w:rsid w:val="00466222"/>
    <w:rsid w:val="00466704"/>
    <w:rsid w:val="00466CA4"/>
    <w:rsid w:val="00470A6F"/>
    <w:rsid w:val="00470D33"/>
    <w:rsid w:val="0047101E"/>
    <w:rsid w:val="00471039"/>
    <w:rsid w:val="0047139F"/>
    <w:rsid w:val="004723FE"/>
    <w:rsid w:val="00472B72"/>
    <w:rsid w:val="00472EDC"/>
    <w:rsid w:val="0047325E"/>
    <w:rsid w:val="00473B77"/>
    <w:rsid w:val="00473FAF"/>
    <w:rsid w:val="00474DC0"/>
    <w:rsid w:val="00474E5C"/>
    <w:rsid w:val="004773CB"/>
    <w:rsid w:val="00477754"/>
    <w:rsid w:val="00477A52"/>
    <w:rsid w:val="004811C7"/>
    <w:rsid w:val="00481752"/>
    <w:rsid w:val="00481C00"/>
    <w:rsid w:val="00482B65"/>
    <w:rsid w:val="00482E96"/>
    <w:rsid w:val="00483154"/>
    <w:rsid w:val="00483345"/>
    <w:rsid w:val="00483953"/>
    <w:rsid w:val="00483C50"/>
    <w:rsid w:val="0048416A"/>
    <w:rsid w:val="00485096"/>
    <w:rsid w:val="004854CF"/>
    <w:rsid w:val="00485A8E"/>
    <w:rsid w:val="00485F7A"/>
    <w:rsid w:val="00486080"/>
    <w:rsid w:val="00487C51"/>
    <w:rsid w:val="004904C4"/>
    <w:rsid w:val="00490588"/>
    <w:rsid w:val="004905C9"/>
    <w:rsid w:val="00490CB0"/>
    <w:rsid w:val="00491003"/>
    <w:rsid w:val="0049132C"/>
    <w:rsid w:val="004920BA"/>
    <w:rsid w:val="00492431"/>
    <w:rsid w:val="0049290D"/>
    <w:rsid w:val="00492AC3"/>
    <w:rsid w:val="00492B7E"/>
    <w:rsid w:val="00492C0E"/>
    <w:rsid w:val="00493DE2"/>
    <w:rsid w:val="0049460F"/>
    <w:rsid w:val="00494680"/>
    <w:rsid w:val="0049475C"/>
    <w:rsid w:val="00494978"/>
    <w:rsid w:val="00495495"/>
    <w:rsid w:val="00495D43"/>
    <w:rsid w:val="00496B99"/>
    <w:rsid w:val="0049790C"/>
    <w:rsid w:val="004979F0"/>
    <w:rsid w:val="004A02E4"/>
    <w:rsid w:val="004A0507"/>
    <w:rsid w:val="004A0B23"/>
    <w:rsid w:val="004A0BCB"/>
    <w:rsid w:val="004A25C8"/>
    <w:rsid w:val="004A2D13"/>
    <w:rsid w:val="004A3246"/>
    <w:rsid w:val="004A4511"/>
    <w:rsid w:val="004A4BC9"/>
    <w:rsid w:val="004A4E64"/>
    <w:rsid w:val="004A533F"/>
    <w:rsid w:val="004A5AE2"/>
    <w:rsid w:val="004A5D70"/>
    <w:rsid w:val="004A5E8B"/>
    <w:rsid w:val="004A6775"/>
    <w:rsid w:val="004A6CF1"/>
    <w:rsid w:val="004A76F1"/>
    <w:rsid w:val="004B01FC"/>
    <w:rsid w:val="004B156E"/>
    <w:rsid w:val="004B170B"/>
    <w:rsid w:val="004B1FC0"/>
    <w:rsid w:val="004B20FB"/>
    <w:rsid w:val="004B216A"/>
    <w:rsid w:val="004B255E"/>
    <w:rsid w:val="004B31A3"/>
    <w:rsid w:val="004B31EF"/>
    <w:rsid w:val="004B3868"/>
    <w:rsid w:val="004B4953"/>
    <w:rsid w:val="004B562D"/>
    <w:rsid w:val="004B58B8"/>
    <w:rsid w:val="004B62AA"/>
    <w:rsid w:val="004B6A16"/>
    <w:rsid w:val="004B6A2B"/>
    <w:rsid w:val="004B6CF3"/>
    <w:rsid w:val="004B76B1"/>
    <w:rsid w:val="004B7752"/>
    <w:rsid w:val="004C0F80"/>
    <w:rsid w:val="004C1C9B"/>
    <w:rsid w:val="004C2017"/>
    <w:rsid w:val="004C2DD8"/>
    <w:rsid w:val="004C36BF"/>
    <w:rsid w:val="004C3A3C"/>
    <w:rsid w:val="004C4B47"/>
    <w:rsid w:val="004C50E6"/>
    <w:rsid w:val="004C5F8C"/>
    <w:rsid w:val="004C77BB"/>
    <w:rsid w:val="004C7CDC"/>
    <w:rsid w:val="004D0169"/>
    <w:rsid w:val="004D0274"/>
    <w:rsid w:val="004D06A8"/>
    <w:rsid w:val="004D351B"/>
    <w:rsid w:val="004D3770"/>
    <w:rsid w:val="004D40AA"/>
    <w:rsid w:val="004D54D6"/>
    <w:rsid w:val="004D58AA"/>
    <w:rsid w:val="004D63D6"/>
    <w:rsid w:val="004D65D0"/>
    <w:rsid w:val="004D77BE"/>
    <w:rsid w:val="004D7B1C"/>
    <w:rsid w:val="004D7ED6"/>
    <w:rsid w:val="004E0B62"/>
    <w:rsid w:val="004E11C4"/>
    <w:rsid w:val="004E15A8"/>
    <w:rsid w:val="004E1BF1"/>
    <w:rsid w:val="004E314F"/>
    <w:rsid w:val="004E3325"/>
    <w:rsid w:val="004E3CC5"/>
    <w:rsid w:val="004E3EA9"/>
    <w:rsid w:val="004E4CCC"/>
    <w:rsid w:val="004E4F15"/>
    <w:rsid w:val="004E5C36"/>
    <w:rsid w:val="004E7586"/>
    <w:rsid w:val="004F0B0E"/>
    <w:rsid w:val="004F14C3"/>
    <w:rsid w:val="004F1918"/>
    <w:rsid w:val="004F1FC1"/>
    <w:rsid w:val="004F26A9"/>
    <w:rsid w:val="004F2A76"/>
    <w:rsid w:val="004F2CB0"/>
    <w:rsid w:val="004F3868"/>
    <w:rsid w:val="004F3FAB"/>
    <w:rsid w:val="004F4379"/>
    <w:rsid w:val="004F43F1"/>
    <w:rsid w:val="004F4E6A"/>
    <w:rsid w:val="004F566C"/>
    <w:rsid w:val="004F5A9F"/>
    <w:rsid w:val="004F606C"/>
    <w:rsid w:val="004F62FD"/>
    <w:rsid w:val="004F6E9B"/>
    <w:rsid w:val="004F70EF"/>
    <w:rsid w:val="004F744F"/>
    <w:rsid w:val="00500E07"/>
    <w:rsid w:val="00502003"/>
    <w:rsid w:val="0050208D"/>
    <w:rsid w:val="00502249"/>
    <w:rsid w:val="00502483"/>
    <w:rsid w:val="005026FC"/>
    <w:rsid w:val="00502FA9"/>
    <w:rsid w:val="005034D6"/>
    <w:rsid w:val="00503CBA"/>
    <w:rsid w:val="005045E1"/>
    <w:rsid w:val="00504E04"/>
    <w:rsid w:val="00505A87"/>
    <w:rsid w:val="00505D4B"/>
    <w:rsid w:val="00506120"/>
    <w:rsid w:val="005073C0"/>
    <w:rsid w:val="00507552"/>
    <w:rsid w:val="0050778B"/>
    <w:rsid w:val="00507B7A"/>
    <w:rsid w:val="00507F6E"/>
    <w:rsid w:val="00510796"/>
    <w:rsid w:val="0051129A"/>
    <w:rsid w:val="00511667"/>
    <w:rsid w:val="005116D9"/>
    <w:rsid w:val="00511BFF"/>
    <w:rsid w:val="00512F29"/>
    <w:rsid w:val="00513D9C"/>
    <w:rsid w:val="005141E7"/>
    <w:rsid w:val="00514E9C"/>
    <w:rsid w:val="00514F26"/>
    <w:rsid w:val="00515243"/>
    <w:rsid w:val="005154E0"/>
    <w:rsid w:val="005159A8"/>
    <w:rsid w:val="00516993"/>
    <w:rsid w:val="00517B94"/>
    <w:rsid w:val="00517F4B"/>
    <w:rsid w:val="00517FF5"/>
    <w:rsid w:val="005206F0"/>
    <w:rsid w:val="00520C77"/>
    <w:rsid w:val="005214C0"/>
    <w:rsid w:val="0052160A"/>
    <w:rsid w:val="005225B6"/>
    <w:rsid w:val="00522910"/>
    <w:rsid w:val="00523038"/>
    <w:rsid w:val="005239D2"/>
    <w:rsid w:val="00523D74"/>
    <w:rsid w:val="0052617E"/>
    <w:rsid w:val="00526779"/>
    <w:rsid w:val="005267F5"/>
    <w:rsid w:val="00526B39"/>
    <w:rsid w:val="00527102"/>
    <w:rsid w:val="00527748"/>
    <w:rsid w:val="0052798A"/>
    <w:rsid w:val="00527EC3"/>
    <w:rsid w:val="00530DE1"/>
    <w:rsid w:val="00532358"/>
    <w:rsid w:val="0053360E"/>
    <w:rsid w:val="0053373D"/>
    <w:rsid w:val="00533CED"/>
    <w:rsid w:val="00534A1D"/>
    <w:rsid w:val="00534B6F"/>
    <w:rsid w:val="00534C79"/>
    <w:rsid w:val="00534CFC"/>
    <w:rsid w:val="00534D39"/>
    <w:rsid w:val="00535566"/>
    <w:rsid w:val="005357C9"/>
    <w:rsid w:val="005378EB"/>
    <w:rsid w:val="00537A07"/>
    <w:rsid w:val="005401F3"/>
    <w:rsid w:val="0054058D"/>
    <w:rsid w:val="00540A5D"/>
    <w:rsid w:val="00541710"/>
    <w:rsid w:val="005423F9"/>
    <w:rsid w:val="00542782"/>
    <w:rsid w:val="00542EC9"/>
    <w:rsid w:val="00542F2A"/>
    <w:rsid w:val="0054313C"/>
    <w:rsid w:val="0054349D"/>
    <w:rsid w:val="00543B10"/>
    <w:rsid w:val="00543C2C"/>
    <w:rsid w:val="00544C72"/>
    <w:rsid w:val="005450C6"/>
    <w:rsid w:val="00545564"/>
    <w:rsid w:val="005459A5"/>
    <w:rsid w:val="00545AF1"/>
    <w:rsid w:val="00547CE1"/>
    <w:rsid w:val="00550B99"/>
    <w:rsid w:val="00550CD8"/>
    <w:rsid w:val="00550E0F"/>
    <w:rsid w:val="00550E3B"/>
    <w:rsid w:val="00550E71"/>
    <w:rsid w:val="00551BE5"/>
    <w:rsid w:val="0055206D"/>
    <w:rsid w:val="0055268E"/>
    <w:rsid w:val="005527AE"/>
    <w:rsid w:val="00552A57"/>
    <w:rsid w:val="0055345A"/>
    <w:rsid w:val="0055347E"/>
    <w:rsid w:val="005538FD"/>
    <w:rsid w:val="00553B96"/>
    <w:rsid w:val="0055411E"/>
    <w:rsid w:val="005544EC"/>
    <w:rsid w:val="0055534A"/>
    <w:rsid w:val="0055564C"/>
    <w:rsid w:val="005556B7"/>
    <w:rsid w:val="00557DF5"/>
    <w:rsid w:val="0056013E"/>
    <w:rsid w:val="00560B28"/>
    <w:rsid w:val="00561338"/>
    <w:rsid w:val="005617E8"/>
    <w:rsid w:val="0056249F"/>
    <w:rsid w:val="005624B2"/>
    <w:rsid w:val="00562D5C"/>
    <w:rsid w:val="0056355A"/>
    <w:rsid w:val="00563778"/>
    <w:rsid w:val="005638E5"/>
    <w:rsid w:val="00563D82"/>
    <w:rsid w:val="00564025"/>
    <w:rsid w:val="00564A25"/>
    <w:rsid w:val="005650CA"/>
    <w:rsid w:val="005653CA"/>
    <w:rsid w:val="005660DB"/>
    <w:rsid w:val="0056626D"/>
    <w:rsid w:val="0056796D"/>
    <w:rsid w:val="005705DA"/>
    <w:rsid w:val="005708F2"/>
    <w:rsid w:val="00570F37"/>
    <w:rsid w:val="0057146F"/>
    <w:rsid w:val="00571A17"/>
    <w:rsid w:val="00571B3A"/>
    <w:rsid w:val="00571DEB"/>
    <w:rsid w:val="00572AEC"/>
    <w:rsid w:val="00573396"/>
    <w:rsid w:val="005738DA"/>
    <w:rsid w:val="00573F23"/>
    <w:rsid w:val="00574247"/>
    <w:rsid w:val="005761FC"/>
    <w:rsid w:val="0057641E"/>
    <w:rsid w:val="00576571"/>
    <w:rsid w:val="00576581"/>
    <w:rsid w:val="00577DB4"/>
    <w:rsid w:val="00577DCC"/>
    <w:rsid w:val="0058059D"/>
    <w:rsid w:val="005806C0"/>
    <w:rsid w:val="00580F8D"/>
    <w:rsid w:val="005815EC"/>
    <w:rsid w:val="005819AE"/>
    <w:rsid w:val="00581A6A"/>
    <w:rsid w:val="00581AE1"/>
    <w:rsid w:val="00581D8E"/>
    <w:rsid w:val="00582B4E"/>
    <w:rsid w:val="00582B76"/>
    <w:rsid w:val="005839ED"/>
    <w:rsid w:val="00583D3C"/>
    <w:rsid w:val="005851DE"/>
    <w:rsid w:val="00586C2A"/>
    <w:rsid w:val="00587499"/>
    <w:rsid w:val="005876BB"/>
    <w:rsid w:val="005876F0"/>
    <w:rsid w:val="005877E3"/>
    <w:rsid w:val="005907FB"/>
    <w:rsid w:val="00591115"/>
    <w:rsid w:val="0059131F"/>
    <w:rsid w:val="005918AD"/>
    <w:rsid w:val="00592377"/>
    <w:rsid w:val="005927AC"/>
    <w:rsid w:val="00593CC5"/>
    <w:rsid w:val="0059405B"/>
    <w:rsid w:val="00595A46"/>
    <w:rsid w:val="00595E8E"/>
    <w:rsid w:val="005961C2"/>
    <w:rsid w:val="00596B9A"/>
    <w:rsid w:val="00596D1C"/>
    <w:rsid w:val="00596D59"/>
    <w:rsid w:val="005A010F"/>
    <w:rsid w:val="005A023E"/>
    <w:rsid w:val="005A053F"/>
    <w:rsid w:val="005A08E4"/>
    <w:rsid w:val="005A0957"/>
    <w:rsid w:val="005A0C64"/>
    <w:rsid w:val="005A1238"/>
    <w:rsid w:val="005A2ABF"/>
    <w:rsid w:val="005A2B81"/>
    <w:rsid w:val="005A2C5A"/>
    <w:rsid w:val="005A49C9"/>
    <w:rsid w:val="005A4EAE"/>
    <w:rsid w:val="005A4F7E"/>
    <w:rsid w:val="005A57F9"/>
    <w:rsid w:val="005A6993"/>
    <w:rsid w:val="005A760D"/>
    <w:rsid w:val="005B0097"/>
    <w:rsid w:val="005B03C2"/>
    <w:rsid w:val="005B0480"/>
    <w:rsid w:val="005B0EAE"/>
    <w:rsid w:val="005B0F85"/>
    <w:rsid w:val="005B102F"/>
    <w:rsid w:val="005B1960"/>
    <w:rsid w:val="005B1BA3"/>
    <w:rsid w:val="005B1E80"/>
    <w:rsid w:val="005B22E0"/>
    <w:rsid w:val="005B2A1A"/>
    <w:rsid w:val="005B2CAC"/>
    <w:rsid w:val="005B3C2D"/>
    <w:rsid w:val="005B4A5D"/>
    <w:rsid w:val="005B4C87"/>
    <w:rsid w:val="005B632A"/>
    <w:rsid w:val="005B67BF"/>
    <w:rsid w:val="005B6A6A"/>
    <w:rsid w:val="005B78F2"/>
    <w:rsid w:val="005C0B79"/>
    <w:rsid w:val="005C0C3E"/>
    <w:rsid w:val="005C17DD"/>
    <w:rsid w:val="005C1E5C"/>
    <w:rsid w:val="005C3793"/>
    <w:rsid w:val="005C3916"/>
    <w:rsid w:val="005C4107"/>
    <w:rsid w:val="005C4951"/>
    <w:rsid w:val="005C6D14"/>
    <w:rsid w:val="005D0CF1"/>
    <w:rsid w:val="005D18B7"/>
    <w:rsid w:val="005D1B4E"/>
    <w:rsid w:val="005D45AF"/>
    <w:rsid w:val="005D4605"/>
    <w:rsid w:val="005D48DA"/>
    <w:rsid w:val="005D6819"/>
    <w:rsid w:val="005D6FBF"/>
    <w:rsid w:val="005D7563"/>
    <w:rsid w:val="005D77A3"/>
    <w:rsid w:val="005D7A36"/>
    <w:rsid w:val="005D7EAE"/>
    <w:rsid w:val="005E018D"/>
    <w:rsid w:val="005E0755"/>
    <w:rsid w:val="005E08AB"/>
    <w:rsid w:val="005E106F"/>
    <w:rsid w:val="005E1376"/>
    <w:rsid w:val="005E169A"/>
    <w:rsid w:val="005E29B1"/>
    <w:rsid w:val="005E2FCD"/>
    <w:rsid w:val="005E305C"/>
    <w:rsid w:val="005E3185"/>
    <w:rsid w:val="005E44FA"/>
    <w:rsid w:val="005E52A1"/>
    <w:rsid w:val="005E5B4F"/>
    <w:rsid w:val="005E7471"/>
    <w:rsid w:val="005E7BBB"/>
    <w:rsid w:val="005F00D9"/>
    <w:rsid w:val="005F0BA7"/>
    <w:rsid w:val="005F0DB8"/>
    <w:rsid w:val="005F1C1F"/>
    <w:rsid w:val="005F1F12"/>
    <w:rsid w:val="005F2371"/>
    <w:rsid w:val="005F242C"/>
    <w:rsid w:val="005F2626"/>
    <w:rsid w:val="005F28D0"/>
    <w:rsid w:val="005F37E5"/>
    <w:rsid w:val="005F449E"/>
    <w:rsid w:val="005F4BDF"/>
    <w:rsid w:val="005F4CA2"/>
    <w:rsid w:val="005F5FF6"/>
    <w:rsid w:val="005F62AF"/>
    <w:rsid w:val="005F65EC"/>
    <w:rsid w:val="005F7714"/>
    <w:rsid w:val="005F77B1"/>
    <w:rsid w:val="005F7E45"/>
    <w:rsid w:val="00600387"/>
    <w:rsid w:val="00600D5F"/>
    <w:rsid w:val="006033F2"/>
    <w:rsid w:val="00603A7E"/>
    <w:rsid w:val="00604B0C"/>
    <w:rsid w:val="00604DB3"/>
    <w:rsid w:val="00604E4E"/>
    <w:rsid w:val="00604F86"/>
    <w:rsid w:val="00605D2A"/>
    <w:rsid w:val="00605DEC"/>
    <w:rsid w:val="006061C2"/>
    <w:rsid w:val="00606289"/>
    <w:rsid w:val="00606E6B"/>
    <w:rsid w:val="00607012"/>
    <w:rsid w:val="0060718A"/>
    <w:rsid w:val="00607274"/>
    <w:rsid w:val="00607386"/>
    <w:rsid w:val="00607418"/>
    <w:rsid w:val="006104EC"/>
    <w:rsid w:val="00610F7F"/>
    <w:rsid w:val="00610FB0"/>
    <w:rsid w:val="00611233"/>
    <w:rsid w:val="006113C5"/>
    <w:rsid w:val="00612249"/>
    <w:rsid w:val="006122A9"/>
    <w:rsid w:val="006124D3"/>
    <w:rsid w:val="006125AB"/>
    <w:rsid w:val="00612E27"/>
    <w:rsid w:val="00612FF6"/>
    <w:rsid w:val="006138F1"/>
    <w:rsid w:val="00613B30"/>
    <w:rsid w:val="00614190"/>
    <w:rsid w:val="006152DC"/>
    <w:rsid w:val="00615859"/>
    <w:rsid w:val="00615CB4"/>
    <w:rsid w:val="00616057"/>
    <w:rsid w:val="00616310"/>
    <w:rsid w:val="00616454"/>
    <w:rsid w:val="00616545"/>
    <w:rsid w:val="0061668B"/>
    <w:rsid w:val="006177AC"/>
    <w:rsid w:val="006202BD"/>
    <w:rsid w:val="00620968"/>
    <w:rsid w:val="00620B12"/>
    <w:rsid w:val="00620D66"/>
    <w:rsid w:val="00622CDC"/>
    <w:rsid w:val="00622D35"/>
    <w:rsid w:val="00623DC0"/>
    <w:rsid w:val="00624501"/>
    <w:rsid w:val="00624887"/>
    <w:rsid w:val="00624AC4"/>
    <w:rsid w:val="00624EE9"/>
    <w:rsid w:val="00625B09"/>
    <w:rsid w:val="00625E2D"/>
    <w:rsid w:val="00626A03"/>
    <w:rsid w:val="0062712E"/>
    <w:rsid w:val="00627158"/>
    <w:rsid w:val="006271A4"/>
    <w:rsid w:val="00627229"/>
    <w:rsid w:val="006305DF"/>
    <w:rsid w:val="006306D1"/>
    <w:rsid w:val="0063096D"/>
    <w:rsid w:val="0063198D"/>
    <w:rsid w:val="00631B44"/>
    <w:rsid w:val="00631C24"/>
    <w:rsid w:val="00632568"/>
    <w:rsid w:val="00633D74"/>
    <w:rsid w:val="00633EDA"/>
    <w:rsid w:val="00634158"/>
    <w:rsid w:val="00636A26"/>
    <w:rsid w:val="00636F38"/>
    <w:rsid w:val="00637A9B"/>
    <w:rsid w:val="00637DB5"/>
    <w:rsid w:val="006411EC"/>
    <w:rsid w:val="006412CE"/>
    <w:rsid w:val="00642739"/>
    <w:rsid w:val="00643319"/>
    <w:rsid w:val="0064384E"/>
    <w:rsid w:val="006443EA"/>
    <w:rsid w:val="0064557F"/>
    <w:rsid w:val="0064590F"/>
    <w:rsid w:val="0064682B"/>
    <w:rsid w:val="00647138"/>
    <w:rsid w:val="006477BE"/>
    <w:rsid w:val="006477C8"/>
    <w:rsid w:val="00647D2D"/>
    <w:rsid w:val="00651B2D"/>
    <w:rsid w:val="006520B7"/>
    <w:rsid w:val="006522A8"/>
    <w:rsid w:val="0065315B"/>
    <w:rsid w:val="0065319E"/>
    <w:rsid w:val="00653460"/>
    <w:rsid w:val="006535B1"/>
    <w:rsid w:val="006548C6"/>
    <w:rsid w:val="0065537D"/>
    <w:rsid w:val="0065713C"/>
    <w:rsid w:val="00657A66"/>
    <w:rsid w:val="00657B65"/>
    <w:rsid w:val="00657CE8"/>
    <w:rsid w:val="00660DA1"/>
    <w:rsid w:val="00660DFB"/>
    <w:rsid w:val="00660E73"/>
    <w:rsid w:val="006615AA"/>
    <w:rsid w:val="006622EB"/>
    <w:rsid w:val="00662A78"/>
    <w:rsid w:val="00662C97"/>
    <w:rsid w:val="006636E3"/>
    <w:rsid w:val="006669FA"/>
    <w:rsid w:val="00666C08"/>
    <w:rsid w:val="006673F9"/>
    <w:rsid w:val="006708F6"/>
    <w:rsid w:val="006711D6"/>
    <w:rsid w:val="00671D98"/>
    <w:rsid w:val="00671FEA"/>
    <w:rsid w:val="00672015"/>
    <w:rsid w:val="00672130"/>
    <w:rsid w:val="0067220F"/>
    <w:rsid w:val="006723E6"/>
    <w:rsid w:val="006746EE"/>
    <w:rsid w:val="006748F9"/>
    <w:rsid w:val="0067626E"/>
    <w:rsid w:val="0067642E"/>
    <w:rsid w:val="00676580"/>
    <w:rsid w:val="006768E8"/>
    <w:rsid w:val="006771B8"/>
    <w:rsid w:val="00677D88"/>
    <w:rsid w:val="00677DAA"/>
    <w:rsid w:val="00680C5E"/>
    <w:rsid w:val="00680E70"/>
    <w:rsid w:val="0068176B"/>
    <w:rsid w:val="006818FD"/>
    <w:rsid w:val="006819F2"/>
    <w:rsid w:val="00681D9D"/>
    <w:rsid w:val="00682370"/>
    <w:rsid w:val="0068262E"/>
    <w:rsid w:val="00682BF0"/>
    <w:rsid w:val="00683104"/>
    <w:rsid w:val="00683469"/>
    <w:rsid w:val="00683970"/>
    <w:rsid w:val="00684015"/>
    <w:rsid w:val="0068408C"/>
    <w:rsid w:val="006840CD"/>
    <w:rsid w:val="006841CB"/>
    <w:rsid w:val="006844A6"/>
    <w:rsid w:val="00684845"/>
    <w:rsid w:val="00685335"/>
    <w:rsid w:val="006855D6"/>
    <w:rsid w:val="00686A23"/>
    <w:rsid w:val="00686FA5"/>
    <w:rsid w:val="006870EC"/>
    <w:rsid w:val="00687824"/>
    <w:rsid w:val="00687BAC"/>
    <w:rsid w:val="00690A05"/>
    <w:rsid w:val="00690A4F"/>
    <w:rsid w:val="00691243"/>
    <w:rsid w:val="00691294"/>
    <w:rsid w:val="006912BD"/>
    <w:rsid w:val="0069168C"/>
    <w:rsid w:val="00691B0C"/>
    <w:rsid w:val="00691DAE"/>
    <w:rsid w:val="0069220A"/>
    <w:rsid w:val="00692639"/>
    <w:rsid w:val="006932EF"/>
    <w:rsid w:val="00693F76"/>
    <w:rsid w:val="00693FDA"/>
    <w:rsid w:val="0069460E"/>
    <w:rsid w:val="0069467C"/>
    <w:rsid w:val="0069542A"/>
    <w:rsid w:val="00695CF4"/>
    <w:rsid w:val="0069799F"/>
    <w:rsid w:val="006A0090"/>
    <w:rsid w:val="006A0B4E"/>
    <w:rsid w:val="006A1F2B"/>
    <w:rsid w:val="006A2136"/>
    <w:rsid w:val="006A221D"/>
    <w:rsid w:val="006A393A"/>
    <w:rsid w:val="006A3E6E"/>
    <w:rsid w:val="006A3EF7"/>
    <w:rsid w:val="006A4730"/>
    <w:rsid w:val="006A51F2"/>
    <w:rsid w:val="006A56CE"/>
    <w:rsid w:val="006A629A"/>
    <w:rsid w:val="006A699B"/>
    <w:rsid w:val="006A6FE6"/>
    <w:rsid w:val="006A7121"/>
    <w:rsid w:val="006A7ACA"/>
    <w:rsid w:val="006A7CCB"/>
    <w:rsid w:val="006B2900"/>
    <w:rsid w:val="006B2F3F"/>
    <w:rsid w:val="006B3ACE"/>
    <w:rsid w:val="006B3CCA"/>
    <w:rsid w:val="006B3EA2"/>
    <w:rsid w:val="006B3FB6"/>
    <w:rsid w:val="006B4237"/>
    <w:rsid w:val="006B4487"/>
    <w:rsid w:val="006B5A1A"/>
    <w:rsid w:val="006B67B2"/>
    <w:rsid w:val="006B6818"/>
    <w:rsid w:val="006B775B"/>
    <w:rsid w:val="006B7C60"/>
    <w:rsid w:val="006B7D32"/>
    <w:rsid w:val="006C16E4"/>
    <w:rsid w:val="006C1AC7"/>
    <w:rsid w:val="006C2EDE"/>
    <w:rsid w:val="006C377F"/>
    <w:rsid w:val="006C41E0"/>
    <w:rsid w:val="006C5C3D"/>
    <w:rsid w:val="006C5CA5"/>
    <w:rsid w:val="006C67BF"/>
    <w:rsid w:val="006C6F02"/>
    <w:rsid w:val="006C7273"/>
    <w:rsid w:val="006C7F78"/>
    <w:rsid w:val="006D0770"/>
    <w:rsid w:val="006D0CA9"/>
    <w:rsid w:val="006D124E"/>
    <w:rsid w:val="006D1704"/>
    <w:rsid w:val="006D1914"/>
    <w:rsid w:val="006D298F"/>
    <w:rsid w:val="006D2EB8"/>
    <w:rsid w:val="006D3341"/>
    <w:rsid w:val="006D3D33"/>
    <w:rsid w:val="006D48C2"/>
    <w:rsid w:val="006D5476"/>
    <w:rsid w:val="006D6190"/>
    <w:rsid w:val="006D6299"/>
    <w:rsid w:val="006D6EF1"/>
    <w:rsid w:val="006D7426"/>
    <w:rsid w:val="006E05BD"/>
    <w:rsid w:val="006E1246"/>
    <w:rsid w:val="006E1C1C"/>
    <w:rsid w:val="006E1DC1"/>
    <w:rsid w:val="006E1F90"/>
    <w:rsid w:val="006E25A7"/>
    <w:rsid w:val="006E414C"/>
    <w:rsid w:val="006E418F"/>
    <w:rsid w:val="006E4D3E"/>
    <w:rsid w:val="006E5B00"/>
    <w:rsid w:val="006E6843"/>
    <w:rsid w:val="006E691C"/>
    <w:rsid w:val="006E7351"/>
    <w:rsid w:val="006E7557"/>
    <w:rsid w:val="006E786A"/>
    <w:rsid w:val="006F0DAC"/>
    <w:rsid w:val="006F1597"/>
    <w:rsid w:val="006F1A0D"/>
    <w:rsid w:val="006F231A"/>
    <w:rsid w:val="006F3200"/>
    <w:rsid w:val="006F36A2"/>
    <w:rsid w:val="006F3B15"/>
    <w:rsid w:val="006F3E26"/>
    <w:rsid w:val="006F43DC"/>
    <w:rsid w:val="006F4769"/>
    <w:rsid w:val="006F48BC"/>
    <w:rsid w:val="006F5402"/>
    <w:rsid w:val="00700691"/>
    <w:rsid w:val="007012E5"/>
    <w:rsid w:val="0070171A"/>
    <w:rsid w:val="0070324A"/>
    <w:rsid w:val="00703B8B"/>
    <w:rsid w:val="007047BA"/>
    <w:rsid w:val="00704D11"/>
    <w:rsid w:val="00705341"/>
    <w:rsid w:val="007056DF"/>
    <w:rsid w:val="00705847"/>
    <w:rsid w:val="00705AB0"/>
    <w:rsid w:val="007060C0"/>
    <w:rsid w:val="0070703D"/>
    <w:rsid w:val="00710457"/>
    <w:rsid w:val="007116C3"/>
    <w:rsid w:val="00711AD1"/>
    <w:rsid w:val="007126EB"/>
    <w:rsid w:val="00712B47"/>
    <w:rsid w:val="00713305"/>
    <w:rsid w:val="0071408E"/>
    <w:rsid w:val="00714354"/>
    <w:rsid w:val="0071449F"/>
    <w:rsid w:val="007146F1"/>
    <w:rsid w:val="00714A1E"/>
    <w:rsid w:val="00715079"/>
    <w:rsid w:val="0071526B"/>
    <w:rsid w:val="00715526"/>
    <w:rsid w:val="007159FC"/>
    <w:rsid w:val="00716D07"/>
    <w:rsid w:val="007179FC"/>
    <w:rsid w:val="007206B0"/>
    <w:rsid w:val="0072093C"/>
    <w:rsid w:val="007217B6"/>
    <w:rsid w:val="0072180C"/>
    <w:rsid w:val="00723D02"/>
    <w:rsid w:val="00724142"/>
    <w:rsid w:val="0072497C"/>
    <w:rsid w:val="00725459"/>
    <w:rsid w:val="007261F0"/>
    <w:rsid w:val="00726982"/>
    <w:rsid w:val="0072702F"/>
    <w:rsid w:val="0072769E"/>
    <w:rsid w:val="0073007D"/>
    <w:rsid w:val="007302B3"/>
    <w:rsid w:val="0073074A"/>
    <w:rsid w:val="00730B74"/>
    <w:rsid w:val="00730C37"/>
    <w:rsid w:val="00730EF2"/>
    <w:rsid w:val="00731377"/>
    <w:rsid w:val="0073144C"/>
    <w:rsid w:val="007338BF"/>
    <w:rsid w:val="00734F8A"/>
    <w:rsid w:val="007350B2"/>
    <w:rsid w:val="0073693F"/>
    <w:rsid w:val="00737740"/>
    <w:rsid w:val="00740179"/>
    <w:rsid w:val="007403A0"/>
    <w:rsid w:val="00740AFC"/>
    <w:rsid w:val="00740B98"/>
    <w:rsid w:val="00740E44"/>
    <w:rsid w:val="00741B59"/>
    <w:rsid w:val="00743BE2"/>
    <w:rsid w:val="00743D7D"/>
    <w:rsid w:val="00744680"/>
    <w:rsid w:val="007446A0"/>
    <w:rsid w:val="00744ACC"/>
    <w:rsid w:val="00745EBE"/>
    <w:rsid w:val="0074606D"/>
    <w:rsid w:val="0074611E"/>
    <w:rsid w:val="00746CE1"/>
    <w:rsid w:val="007473EC"/>
    <w:rsid w:val="00750124"/>
    <w:rsid w:val="007512CA"/>
    <w:rsid w:val="00751A05"/>
    <w:rsid w:val="00751D43"/>
    <w:rsid w:val="00752345"/>
    <w:rsid w:val="00752E60"/>
    <w:rsid w:val="00753437"/>
    <w:rsid w:val="00753B6A"/>
    <w:rsid w:val="00754067"/>
    <w:rsid w:val="007549D1"/>
    <w:rsid w:val="00754BA6"/>
    <w:rsid w:val="00755964"/>
    <w:rsid w:val="00756349"/>
    <w:rsid w:val="00756E87"/>
    <w:rsid w:val="007578CC"/>
    <w:rsid w:val="00757A1C"/>
    <w:rsid w:val="00757B29"/>
    <w:rsid w:val="00757F6D"/>
    <w:rsid w:val="0076138C"/>
    <w:rsid w:val="00761422"/>
    <w:rsid w:val="0076177E"/>
    <w:rsid w:val="0076342F"/>
    <w:rsid w:val="007642B3"/>
    <w:rsid w:val="007663B1"/>
    <w:rsid w:val="007674CE"/>
    <w:rsid w:val="00767D56"/>
    <w:rsid w:val="00770139"/>
    <w:rsid w:val="00770183"/>
    <w:rsid w:val="00770401"/>
    <w:rsid w:val="00770B61"/>
    <w:rsid w:val="00770F18"/>
    <w:rsid w:val="007711F7"/>
    <w:rsid w:val="0077181C"/>
    <w:rsid w:val="0077188E"/>
    <w:rsid w:val="00771F7B"/>
    <w:rsid w:val="007730D1"/>
    <w:rsid w:val="00774538"/>
    <w:rsid w:val="007750D6"/>
    <w:rsid w:val="00775199"/>
    <w:rsid w:val="00775342"/>
    <w:rsid w:val="007757EC"/>
    <w:rsid w:val="00775C45"/>
    <w:rsid w:val="00776203"/>
    <w:rsid w:val="00777050"/>
    <w:rsid w:val="00777257"/>
    <w:rsid w:val="00777654"/>
    <w:rsid w:val="00777F79"/>
    <w:rsid w:val="0078008F"/>
    <w:rsid w:val="0078024A"/>
    <w:rsid w:val="00782898"/>
    <w:rsid w:val="00782C1D"/>
    <w:rsid w:val="00782CA6"/>
    <w:rsid w:val="007830CD"/>
    <w:rsid w:val="00783429"/>
    <w:rsid w:val="007839DB"/>
    <w:rsid w:val="00783CAA"/>
    <w:rsid w:val="00784EE4"/>
    <w:rsid w:val="007851ED"/>
    <w:rsid w:val="00785940"/>
    <w:rsid w:val="007866B8"/>
    <w:rsid w:val="007866EA"/>
    <w:rsid w:val="007868F2"/>
    <w:rsid w:val="00787B95"/>
    <w:rsid w:val="00790416"/>
    <w:rsid w:val="00790B81"/>
    <w:rsid w:val="00790BFD"/>
    <w:rsid w:val="00791337"/>
    <w:rsid w:val="0079156D"/>
    <w:rsid w:val="00791BB0"/>
    <w:rsid w:val="00791E5E"/>
    <w:rsid w:val="00791F97"/>
    <w:rsid w:val="007935E6"/>
    <w:rsid w:val="007943C5"/>
    <w:rsid w:val="00794AA5"/>
    <w:rsid w:val="00795551"/>
    <w:rsid w:val="0079564A"/>
    <w:rsid w:val="00795EED"/>
    <w:rsid w:val="00796996"/>
    <w:rsid w:val="007A12D0"/>
    <w:rsid w:val="007A1760"/>
    <w:rsid w:val="007A19B0"/>
    <w:rsid w:val="007A200C"/>
    <w:rsid w:val="007A2010"/>
    <w:rsid w:val="007A361C"/>
    <w:rsid w:val="007A361F"/>
    <w:rsid w:val="007A406F"/>
    <w:rsid w:val="007A4CFC"/>
    <w:rsid w:val="007A4D1B"/>
    <w:rsid w:val="007A525B"/>
    <w:rsid w:val="007A530F"/>
    <w:rsid w:val="007A5817"/>
    <w:rsid w:val="007A58F5"/>
    <w:rsid w:val="007A5F28"/>
    <w:rsid w:val="007A66D8"/>
    <w:rsid w:val="007A756F"/>
    <w:rsid w:val="007A7CDA"/>
    <w:rsid w:val="007B00A5"/>
    <w:rsid w:val="007B042B"/>
    <w:rsid w:val="007B0590"/>
    <w:rsid w:val="007B0B3B"/>
    <w:rsid w:val="007B0C7E"/>
    <w:rsid w:val="007B1092"/>
    <w:rsid w:val="007B1202"/>
    <w:rsid w:val="007B1441"/>
    <w:rsid w:val="007B260B"/>
    <w:rsid w:val="007B2814"/>
    <w:rsid w:val="007B28EA"/>
    <w:rsid w:val="007B5AC1"/>
    <w:rsid w:val="007B6229"/>
    <w:rsid w:val="007B79A8"/>
    <w:rsid w:val="007C0276"/>
    <w:rsid w:val="007C0933"/>
    <w:rsid w:val="007C09D8"/>
    <w:rsid w:val="007C0CE0"/>
    <w:rsid w:val="007C0DD2"/>
    <w:rsid w:val="007C19CC"/>
    <w:rsid w:val="007C19F8"/>
    <w:rsid w:val="007C1AB5"/>
    <w:rsid w:val="007C2263"/>
    <w:rsid w:val="007C2C7B"/>
    <w:rsid w:val="007C3556"/>
    <w:rsid w:val="007C39B2"/>
    <w:rsid w:val="007C3B21"/>
    <w:rsid w:val="007C4C69"/>
    <w:rsid w:val="007C4D5C"/>
    <w:rsid w:val="007C512F"/>
    <w:rsid w:val="007C5A0D"/>
    <w:rsid w:val="007C639B"/>
    <w:rsid w:val="007C647E"/>
    <w:rsid w:val="007C6525"/>
    <w:rsid w:val="007C6F44"/>
    <w:rsid w:val="007C73A9"/>
    <w:rsid w:val="007C7459"/>
    <w:rsid w:val="007C7A6B"/>
    <w:rsid w:val="007D01F4"/>
    <w:rsid w:val="007D1564"/>
    <w:rsid w:val="007D25EB"/>
    <w:rsid w:val="007D39DC"/>
    <w:rsid w:val="007D443A"/>
    <w:rsid w:val="007D480B"/>
    <w:rsid w:val="007D4B24"/>
    <w:rsid w:val="007D7437"/>
    <w:rsid w:val="007D7546"/>
    <w:rsid w:val="007D77E3"/>
    <w:rsid w:val="007D7BF8"/>
    <w:rsid w:val="007E00E6"/>
    <w:rsid w:val="007E048A"/>
    <w:rsid w:val="007E06A2"/>
    <w:rsid w:val="007E0ED1"/>
    <w:rsid w:val="007E124A"/>
    <w:rsid w:val="007E1290"/>
    <w:rsid w:val="007E29DA"/>
    <w:rsid w:val="007E2D60"/>
    <w:rsid w:val="007E3A93"/>
    <w:rsid w:val="007E3C1E"/>
    <w:rsid w:val="007E3C36"/>
    <w:rsid w:val="007E4349"/>
    <w:rsid w:val="007E5116"/>
    <w:rsid w:val="007E572C"/>
    <w:rsid w:val="007E5BBC"/>
    <w:rsid w:val="007E6387"/>
    <w:rsid w:val="007F007A"/>
    <w:rsid w:val="007F04CC"/>
    <w:rsid w:val="007F12DD"/>
    <w:rsid w:val="007F1441"/>
    <w:rsid w:val="007F1C80"/>
    <w:rsid w:val="007F2140"/>
    <w:rsid w:val="007F26DD"/>
    <w:rsid w:val="007F3185"/>
    <w:rsid w:val="007F3365"/>
    <w:rsid w:val="007F3922"/>
    <w:rsid w:val="007F492C"/>
    <w:rsid w:val="007F4D5B"/>
    <w:rsid w:val="007F52E9"/>
    <w:rsid w:val="007F5F25"/>
    <w:rsid w:val="00800940"/>
    <w:rsid w:val="00800DC5"/>
    <w:rsid w:val="0080147E"/>
    <w:rsid w:val="008014D9"/>
    <w:rsid w:val="00802491"/>
    <w:rsid w:val="0080518D"/>
    <w:rsid w:val="008055AB"/>
    <w:rsid w:val="00805758"/>
    <w:rsid w:val="00805F07"/>
    <w:rsid w:val="008061FF"/>
    <w:rsid w:val="00807219"/>
    <w:rsid w:val="008072D5"/>
    <w:rsid w:val="00810034"/>
    <w:rsid w:val="008105B6"/>
    <w:rsid w:val="00811B04"/>
    <w:rsid w:val="00811FD3"/>
    <w:rsid w:val="00813C23"/>
    <w:rsid w:val="00813D2D"/>
    <w:rsid w:val="00814719"/>
    <w:rsid w:val="00814D05"/>
    <w:rsid w:val="008152E9"/>
    <w:rsid w:val="0081587C"/>
    <w:rsid w:val="00816800"/>
    <w:rsid w:val="00816A39"/>
    <w:rsid w:val="00817D83"/>
    <w:rsid w:val="00820247"/>
    <w:rsid w:val="008208B4"/>
    <w:rsid w:val="008213D0"/>
    <w:rsid w:val="00822F10"/>
    <w:rsid w:val="00824A9F"/>
    <w:rsid w:val="00825F20"/>
    <w:rsid w:val="00826D28"/>
    <w:rsid w:val="00826E9D"/>
    <w:rsid w:val="00826F6A"/>
    <w:rsid w:val="00826F93"/>
    <w:rsid w:val="008271BA"/>
    <w:rsid w:val="00827F1E"/>
    <w:rsid w:val="008303B9"/>
    <w:rsid w:val="008303C1"/>
    <w:rsid w:val="0083053C"/>
    <w:rsid w:val="00830A34"/>
    <w:rsid w:val="0083195B"/>
    <w:rsid w:val="00831A03"/>
    <w:rsid w:val="0083204A"/>
    <w:rsid w:val="00832EB8"/>
    <w:rsid w:val="008333DF"/>
    <w:rsid w:val="00834474"/>
    <w:rsid w:val="008345F4"/>
    <w:rsid w:val="00835FBA"/>
    <w:rsid w:val="00836BD9"/>
    <w:rsid w:val="00836C0B"/>
    <w:rsid w:val="00837F78"/>
    <w:rsid w:val="008404FA"/>
    <w:rsid w:val="00840A3E"/>
    <w:rsid w:val="00840E2A"/>
    <w:rsid w:val="00840EBA"/>
    <w:rsid w:val="00840F8F"/>
    <w:rsid w:val="008410F6"/>
    <w:rsid w:val="0084160D"/>
    <w:rsid w:val="00841AB4"/>
    <w:rsid w:val="00841C6C"/>
    <w:rsid w:val="00841D46"/>
    <w:rsid w:val="008421B8"/>
    <w:rsid w:val="00842560"/>
    <w:rsid w:val="00842674"/>
    <w:rsid w:val="008432E8"/>
    <w:rsid w:val="00843CE8"/>
    <w:rsid w:val="00843F49"/>
    <w:rsid w:val="00844CF7"/>
    <w:rsid w:val="0084534E"/>
    <w:rsid w:val="00845461"/>
    <w:rsid w:val="00846A69"/>
    <w:rsid w:val="00846E7D"/>
    <w:rsid w:val="00847111"/>
    <w:rsid w:val="00847233"/>
    <w:rsid w:val="008472B5"/>
    <w:rsid w:val="00847AAD"/>
    <w:rsid w:val="00851004"/>
    <w:rsid w:val="008512F0"/>
    <w:rsid w:val="00851574"/>
    <w:rsid w:val="0085169A"/>
    <w:rsid w:val="008524CE"/>
    <w:rsid w:val="00852534"/>
    <w:rsid w:val="008527FA"/>
    <w:rsid w:val="0085292E"/>
    <w:rsid w:val="00852C3C"/>
    <w:rsid w:val="00852FEA"/>
    <w:rsid w:val="008530B4"/>
    <w:rsid w:val="00853925"/>
    <w:rsid w:val="008553D4"/>
    <w:rsid w:val="008553E8"/>
    <w:rsid w:val="00855FAD"/>
    <w:rsid w:val="00856512"/>
    <w:rsid w:val="00856EB9"/>
    <w:rsid w:val="00857D22"/>
    <w:rsid w:val="00860312"/>
    <w:rsid w:val="00860354"/>
    <w:rsid w:val="00860E53"/>
    <w:rsid w:val="00861477"/>
    <w:rsid w:val="00861578"/>
    <w:rsid w:val="00861AB1"/>
    <w:rsid w:val="00861BA9"/>
    <w:rsid w:val="00861BCE"/>
    <w:rsid w:val="008621D3"/>
    <w:rsid w:val="00862452"/>
    <w:rsid w:val="008634E9"/>
    <w:rsid w:val="008641C6"/>
    <w:rsid w:val="008642CD"/>
    <w:rsid w:val="00864AA4"/>
    <w:rsid w:val="00864B68"/>
    <w:rsid w:val="00865144"/>
    <w:rsid w:val="0086568E"/>
    <w:rsid w:val="00865811"/>
    <w:rsid w:val="00865F84"/>
    <w:rsid w:val="00866340"/>
    <w:rsid w:val="0086634F"/>
    <w:rsid w:val="008676C7"/>
    <w:rsid w:val="00867D20"/>
    <w:rsid w:val="00867D50"/>
    <w:rsid w:val="00867FD3"/>
    <w:rsid w:val="00870A71"/>
    <w:rsid w:val="00870B57"/>
    <w:rsid w:val="008710A2"/>
    <w:rsid w:val="00871479"/>
    <w:rsid w:val="00871F65"/>
    <w:rsid w:val="00873C2A"/>
    <w:rsid w:val="00874223"/>
    <w:rsid w:val="00874637"/>
    <w:rsid w:val="00874AD2"/>
    <w:rsid w:val="00874BA1"/>
    <w:rsid w:val="00875B6E"/>
    <w:rsid w:val="008764A6"/>
    <w:rsid w:val="00876938"/>
    <w:rsid w:val="00876F7A"/>
    <w:rsid w:val="008772CF"/>
    <w:rsid w:val="0087787F"/>
    <w:rsid w:val="0088081A"/>
    <w:rsid w:val="00881386"/>
    <w:rsid w:val="00881CD0"/>
    <w:rsid w:val="00882B1C"/>
    <w:rsid w:val="008847C7"/>
    <w:rsid w:val="00885875"/>
    <w:rsid w:val="00886889"/>
    <w:rsid w:val="00887004"/>
    <w:rsid w:val="00887CB0"/>
    <w:rsid w:val="0089021B"/>
    <w:rsid w:val="008905A4"/>
    <w:rsid w:val="0089198F"/>
    <w:rsid w:val="00891AE3"/>
    <w:rsid w:val="00891E14"/>
    <w:rsid w:val="00892CBF"/>
    <w:rsid w:val="0089308B"/>
    <w:rsid w:val="0089458C"/>
    <w:rsid w:val="008945B5"/>
    <w:rsid w:val="00895AE0"/>
    <w:rsid w:val="00895C01"/>
    <w:rsid w:val="008964D4"/>
    <w:rsid w:val="00897133"/>
    <w:rsid w:val="00897394"/>
    <w:rsid w:val="00897644"/>
    <w:rsid w:val="008976ED"/>
    <w:rsid w:val="008978A4"/>
    <w:rsid w:val="00897A29"/>
    <w:rsid w:val="00897D8E"/>
    <w:rsid w:val="008A078B"/>
    <w:rsid w:val="008A111C"/>
    <w:rsid w:val="008A1AE7"/>
    <w:rsid w:val="008A2AB9"/>
    <w:rsid w:val="008A2D79"/>
    <w:rsid w:val="008A32A1"/>
    <w:rsid w:val="008A44AA"/>
    <w:rsid w:val="008A44AD"/>
    <w:rsid w:val="008A5167"/>
    <w:rsid w:val="008A58B5"/>
    <w:rsid w:val="008A63B7"/>
    <w:rsid w:val="008A6FC2"/>
    <w:rsid w:val="008B00B6"/>
    <w:rsid w:val="008B0A3C"/>
    <w:rsid w:val="008B0C5D"/>
    <w:rsid w:val="008B1C77"/>
    <w:rsid w:val="008B22ED"/>
    <w:rsid w:val="008B2886"/>
    <w:rsid w:val="008B2E32"/>
    <w:rsid w:val="008B33FF"/>
    <w:rsid w:val="008B3A86"/>
    <w:rsid w:val="008B3DC5"/>
    <w:rsid w:val="008B5C02"/>
    <w:rsid w:val="008B6297"/>
    <w:rsid w:val="008B7816"/>
    <w:rsid w:val="008B7B4D"/>
    <w:rsid w:val="008B7C28"/>
    <w:rsid w:val="008C0619"/>
    <w:rsid w:val="008C0673"/>
    <w:rsid w:val="008C172A"/>
    <w:rsid w:val="008C177C"/>
    <w:rsid w:val="008C17FE"/>
    <w:rsid w:val="008C1ADD"/>
    <w:rsid w:val="008C1B1A"/>
    <w:rsid w:val="008C339C"/>
    <w:rsid w:val="008C4F10"/>
    <w:rsid w:val="008C57F9"/>
    <w:rsid w:val="008C71DA"/>
    <w:rsid w:val="008C732E"/>
    <w:rsid w:val="008C7D05"/>
    <w:rsid w:val="008D0098"/>
    <w:rsid w:val="008D0461"/>
    <w:rsid w:val="008D0B06"/>
    <w:rsid w:val="008D121A"/>
    <w:rsid w:val="008D131C"/>
    <w:rsid w:val="008D1CF1"/>
    <w:rsid w:val="008D208D"/>
    <w:rsid w:val="008D258E"/>
    <w:rsid w:val="008D2FD6"/>
    <w:rsid w:val="008D30CC"/>
    <w:rsid w:val="008D45E9"/>
    <w:rsid w:val="008D4B97"/>
    <w:rsid w:val="008D51A6"/>
    <w:rsid w:val="008D51FE"/>
    <w:rsid w:val="008D68A1"/>
    <w:rsid w:val="008D6D41"/>
    <w:rsid w:val="008D76B8"/>
    <w:rsid w:val="008D7B3A"/>
    <w:rsid w:val="008E02A8"/>
    <w:rsid w:val="008E0849"/>
    <w:rsid w:val="008E187D"/>
    <w:rsid w:val="008E1B47"/>
    <w:rsid w:val="008E1DEB"/>
    <w:rsid w:val="008E23FE"/>
    <w:rsid w:val="008E33E8"/>
    <w:rsid w:val="008E3EEA"/>
    <w:rsid w:val="008E4514"/>
    <w:rsid w:val="008E5299"/>
    <w:rsid w:val="008E57FE"/>
    <w:rsid w:val="008E746F"/>
    <w:rsid w:val="008E7E5A"/>
    <w:rsid w:val="008F0F8A"/>
    <w:rsid w:val="008F10A4"/>
    <w:rsid w:val="008F16AC"/>
    <w:rsid w:val="008F1A30"/>
    <w:rsid w:val="008F1A48"/>
    <w:rsid w:val="008F1D98"/>
    <w:rsid w:val="008F1DC0"/>
    <w:rsid w:val="008F1F7F"/>
    <w:rsid w:val="008F258B"/>
    <w:rsid w:val="008F297E"/>
    <w:rsid w:val="008F3451"/>
    <w:rsid w:val="008F35A1"/>
    <w:rsid w:val="008F3D64"/>
    <w:rsid w:val="008F44A3"/>
    <w:rsid w:val="008F48E2"/>
    <w:rsid w:val="008F4B5C"/>
    <w:rsid w:val="008F4B61"/>
    <w:rsid w:val="008F51EF"/>
    <w:rsid w:val="008F528B"/>
    <w:rsid w:val="008F563D"/>
    <w:rsid w:val="008F69A3"/>
    <w:rsid w:val="008F6AB5"/>
    <w:rsid w:val="008F6FE6"/>
    <w:rsid w:val="008F7000"/>
    <w:rsid w:val="008F7869"/>
    <w:rsid w:val="008F7C62"/>
    <w:rsid w:val="008F7DB2"/>
    <w:rsid w:val="00900785"/>
    <w:rsid w:val="00900C3F"/>
    <w:rsid w:val="00900D85"/>
    <w:rsid w:val="00900DE7"/>
    <w:rsid w:val="00901172"/>
    <w:rsid w:val="0090185C"/>
    <w:rsid w:val="00901C9B"/>
    <w:rsid w:val="00901ECD"/>
    <w:rsid w:val="00902C18"/>
    <w:rsid w:val="00903307"/>
    <w:rsid w:val="00903560"/>
    <w:rsid w:val="009046F4"/>
    <w:rsid w:val="009050D9"/>
    <w:rsid w:val="00905562"/>
    <w:rsid w:val="009060D5"/>
    <w:rsid w:val="00906514"/>
    <w:rsid w:val="00907170"/>
    <w:rsid w:val="00907372"/>
    <w:rsid w:val="00907BB4"/>
    <w:rsid w:val="00907F47"/>
    <w:rsid w:val="009100A4"/>
    <w:rsid w:val="00910CAA"/>
    <w:rsid w:val="00911416"/>
    <w:rsid w:val="00911AB7"/>
    <w:rsid w:val="00911C53"/>
    <w:rsid w:val="00911ED7"/>
    <w:rsid w:val="00912173"/>
    <w:rsid w:val="009133E4"/>
    <w:rsid w:val="009139D0"/>
    <w:rsid w:val="0091487B"/>
    <w:rsid w:val="00914D20"/>
    <w:rsid w:val="00914D29"/>
    <w:rsid w:val="00914EC2"/>
    <w:rsid w:val="0091510B"/>
    <w:rsid w:val="00916537"/>
    <w:rsid w:val="00916BC1"/>
    <w:rsid w:val="00917664"/>
    <w:rsid w:val="0092092D"/>
    <w:rsid w:val="0092145F"/>
    <w:rsid w:val="00921626"/>
    <w:rsid w:val="009232CB"/>
    <w:rsid w:val="009239BC"/>
    <w:rsid w:val="009242FF"/>
    <w:rsid w:val="00925111"/>
    <w:rsid w:val="0092542D"/>
    <w:rsid w:val="009257D3"/>
    <w:rsid w:val="009257F1"/>
    <w:rsid w:val="00925883"/>
    <w:rsid w:val="00925F16"/>
    <w:rsid w:val="0092642D"/>
    <w:rsid w:val="0092644A"/>
    <w:rsid w:val="00926782"/>
    <w:rsid w:val="009269BC"/>
    <w:rsid w:val="00927028"/>
    <w:rsid w:val="0092730F"/>
    <w:rsid w:val="00927553"/>
    <w:rsid w:val="009306C4"/>
    <w:rsid w:val="00930768"/>
    <w:rsid w:val="00930A6B"/>
    <w:rsid w:val="00930BC7"/>
    <w:rsid w:val="009313AA"/>
    <w:rsid w:val="00931CA4"/>
    <w:rsid w:val="009324A9"/>
    <w:rsid w:val="009325D0"/>
    <w:rsid w:val="009326D6"/>
    <w:rsid w:val="00932A83"/>
    <w:rsid w:val="00932AB4"/>
    <w:rsid w:val="00932F16"/>
    <w:rsid w:val="00933481"/>
    <w:rsid w:val="00933710"/>
    <w:rsid w:val="00933845"/>
    <w:rsid w:val="00933ADF"/>
    <w:rsid w:val="00933BEE"/>
    <w:rsid w:val="00933F1C"/>
    <w:rsid w:val="0093418C"/>
    <w:rsid w:val="00935087"/>
    <w:rsid w:val="0093579C"/>
    <w:rsid w:val="009362C2"/>
    <w:rsid w:val="00936D23"/>
    <w:rsid w:val="0093729B"/>
    <w:rsid w:val="00937692"/>
    <w:rsid w:val="00940239"/>
    <w:rsid w:val="00940533"/>
    <w:rsid w:val="00940869"/>
    <w:rsid w:val="00940FC7"/>
    <w:rsid w:val="009418F2"/>
    <w:rsid w:val="00941E58"/>
    <w:rsid w:val="0094219A"/>
    <w:rsid w:val="0094235C"/>
    <w:rsid w:val="00942B07"/>
    <w:rsid w:val="00942C3B"/>
    <w:rsid w:val="00942F1A"/>
    <w:rsid w:val="0094316E"/>
    <w:rsid w:val="00943E34"/>
    <w:rsid w:val="00943EA0"/>
    <w:rsid w:val="00944240"/>
    <w:rsid w:val="00944292"/>
    <w:rsid w:val="00944452"/>
    <w:rsid w:val="009445EE"/>
    <w:rsid w:val="00944CDA"/>
    <w:rsid w:val="00944D46"/>
    <w:rsid w:val="009452D7"/>
    <w:rsid w:val="0094585D"/>
    <w:rsid w:val="0094590C"/>
    <w:rsid w:val="00945A9A"/>
    <w:rsid w:val="00945D05"/>
    <w:rsid w:val="0094792A"/>
    <w:rsid w:val="00947F7D"/>
    <w:rsid w:val="009502FF"/>
    <w:rsid w:val="00950447"/>
    <w:rsid w:val="0095109B"/>
    <w:rsid w:val="009521A1"/>
    <w:rsid w:val="00953875"/>
    <w:rsid w:val="00953997"/>
    <w:rsid w:val="0095476A"/>
    <w:rsid w:val="009547AB"/>
    <w:rsid w:val="009559DE"/>
    <w:rsid w:val="0095634A"/>
    <w:rsid w:val="00956842"/>
    <w:rsid w:val="00956988"/>
    <w:rsid w:val="0095739A"/>
    <w:rsid w:val="00957811"/>
    <w:rsid w:val="00957D58"/>
    <w:rsid w:val="00957F1A"/>
    <w:rsid w:val="009600F5"/>
    <w:rsid w:val="00960B1D"/>
    <w:rsid w:val="00960F57"/>
    <w:rsid w:val="009617A7"/>
    <w:rsid w:val="00961C43"/>
    <w:rsid w:val="009621DA"/>
    <w:rsid w:val="0096240B"/>
    <w:rsid w:val="00962472"/>
    <w:rsid w:val="009628C6"/>
    <w:rsid w:val="00962A94"/>
    <w:rsid w:val="00963088"/>
    <w:rsid w:val="009639CB"/>
    <w:rsid w:val="009644F2"/>
    <w:rsid w:val="00964D18"/>
    <w:rsid w:val="00966CEC"/>
    <w:rsid w:val="00966D3A"/>
    <w:rsid w:val="00966F61"/>
    <w:rsid w:val="0096768F"/>
    <w:rsid w:val="00967AC9"/>
    <w:rsid w:val="00970287"/>
    <w:rsid w:val="00970C9A"/>
    <w:rsid w:val="0097191B"/>
    <w:rsid w:val="00971E3A"/>
    <w:rsid w:val="00972034"/>
    <w:rsid w:val="00972515"/>
    <w:rsid w:val="00972E8C"/>
    <w:rsid w:val="00975521"/>
    <w:rsid w:val="00975578"/>
    <w:rsid w:val="009755E5"/>
    <w:rsid w:val="00975970"/>
    <w:rsid w:val="009765DD"/>
    <w:rsid w:val="00976BE5"/>
    <w:rsid w:val="00977ABA"/>
    <w:rsid w:val="00977ACE"/>
    <w:rsid w:val="00977BAF"/>
    <w:rsid w:val="00980933"/>
    <w:rsid w:val="00980F6A"/>
    <w:rsid w:val="009819B1"/>
    <w:rsid w:val="00984D3A"/>
    <w:rsid w:val="00985221"/>
    <w:rsid w:val="009855DC"/>
    <w:rsid w:val="009859E5"/>
    <w:rsid w:val="00985BB9"/>
    <w:rsid w:val="00985D4B"/>
    <w:rsid w:val="009869FE"/>
    <w:rsid w:val="0098733C"/>
    <w:rsid w:val="00987D7E"/>
    <w:rsid w:val="00990263"/>
    <w:rsid w:val="00990597"/>
    <w:rsid w:val="00991FA1"/>
    <w:rsid w:val="009924AD"/>
    <w:rsid w:val="00992ACC"/>
    <w:rsid w:val="009930E0"/>
    <w:rsid w:val="009932ED"/>
    <w:rsid w:val="009934EA"/>
    <w:rsid w:val="0099372E"/>
    <w:rsid w:val="0099389D"/>
    <w:rsid w:val="00993BB2"/>
    <w:rsid w:val="0099413F"/>
    <w:rsid w:val="00994BFA"/>
    <w:rsid w:val="009958B4"/>
    <w:rsid w:val="00995E41"/>
    <w:rsid w:val="00996316"/>
    <w:rsid w:val="009964D2"/>
    <w:rsid w:val="0099796D"/>
    <w:rsid w:val="00997AB9"/>
    <w:rsid w:val="00997B7E"/>
    <w:rsid w:val="009A0314"/>
    <w:rsid w:val="009A12F3"/>
    <w:rsid w:val="009A1405"/>
    <w:rsid w:val="009A1682"/>
    <w:rsid w:val="009A37FE"/>
    <w:rsid w:val="009A3C5F"/>
    <w:rsid w:val="009A451B"/>
    <w:rsid w:val="009A4883"/>
    <w:rsid w:val="009A4A51"/>
    <w:rsid w:val="009A4CB8"/>
    <w:rsid w:val="009A4E57"/>
    <w:rsid w:val="009A67C4"/>
    <w:rsid w:val="009A67DF"/>
    <w:rsid w:val="009A6AD8"/>
    <w:rsid w:val="009A7CD0"/>
    <w:rsid w:val="009B01CC"/>
    <w:rsid w:val="009B0593"/>
    <w:rsid w:val="009B0598"/>
    <w:rsid w:val="009B0D91"/>
    <w:rsid w:val="009B19D0"/>
    <w:rsid w:val="009B25AE"/>
    <w:rsid w:val="009B2A0B"/>
    <w:rsid w:val="009B35E0"/>
    <w:rsid w:val="009B3B2A"/>
    <w:rsid w:val="009B58DF"/>
    <w:rsid w:val="009B65B4"/>
    <w:rsid w:val="009B74AA"/>
    <w:rsid w:val="009B7889"/>
    <w:rsid w:val="009B79EB"/>
    <w:rsid w:val="009C0180"/>
    <w:rsid w:val="009C04F4"/>
    <w:rsid w:val="009C0A01"/>
    <w:rsid w:val="009C0D3F"/>
    <w:rsid w:val="009C0ED9"/>
    <w:rsid w:val="009C1074"/>
    <w:rsid w:val="009C1C48"/>
    <w:rsid w:val="009C1D10"/>
    <w:rsid w:val="009C27BA"/>
    <w:rsid w:val="009C2F2D"/>
    <w:rsid w:val="009C3062"/>
    <w:rsid w:val="009C325F"/>
    <w:rsid w:val="009C3472"/>
    <w:rsid w:val="009C35C1"/>
    <w:rsid w:val="009C38CF"/>
    <w:rsid w:val="009C3ABD"/>
    <w:rsid w:val="009C4697"/>
    <w:rsid w:val="009C5968"/>
    <w:rsid w:val="009C7572"/>
    <w:rsid w:val="009C7ED3"/>
    <w:rsid w:val="009D0350"/>
    <w:rsid w:val="009D0528"/>
    <w:rsid w:val="009D17F9"/>
    <w:rsid w:val="009D22B2"/>
    <w:rsid w:val="009D22CE"/>
    <w:rsid w:val="009D2A29"/>
    <w:rsid w:val="009D2B0E"/>
    <w:rsid w:val="009D31D1"/>
    <w:rsid w:val="009D45A4"/>
    <w:rsid w:val="009D46EB"/>
    <w:rsid w:val="009D5C41"/>
    <w:rsid w:val="009D6DA4"/>
    <w:rsid w:val="009D6E76"/>
    <w:rsid w:val="009D6EA5"/>
    <w:rsid w:val="009D6F37"/>
    <w:rsid w:val="009D71B1"/>
    <w:rsid w:val="009D7D47"/>
    <w:rsid w:val="009E02A8"/>
    <w:rsid w:val="009E05F4"/>
    <w:rsid w:val="009E07F6"/>
    <w:rsid w:val="009E0A67"/>
    <w:rsid w:val="009E0E4D"/>
    <w:rsid w:val="009E2C66"/>
    <w:rsid w:val="009E2D0F"/>
    <w:rsid w:val="009E2DC0"/>
    <w:rsid w:val="009E3234"/>
    <w:rsid w:val="009E36EB"/>
    <w:rsid w:val="009E3A5C"/>
    <w:rsid w:val="009E3CCD"/>
    <w:rsid w:val="009E447A"/>
    <w:rsid w:val="009E456B"/>
    <w:rsid w:val="009E59FC"/>
    <w:rsid w:val="009E66D6"/>
    <w:rsid w:val="009E6BAF"/>
    <w:rsid w:val="009E77B7"/>
    <w:rsid w:val="009E7C76"/>
    <w:rsid w:val="009F1925"/>
    <w:rsid w:val="009F20E2"/>
    <w:rsid w:val="009F2A4F"/>
    <w:rsid w:val="009F3D15"/>
    <w:rsid w:val="009F401D"/>
    <w:rsid w:val="009F4192"/>
    <w:rsid w:val="009F577B"/>
    <w:rsid w:val="009F5D2D"/>
    <w:rsid w:val="009F6A1A"/>
    <w:rsid w:val="009F6F2A"/>
    <w:rsid w:val="009F7146"/>
    <w:rsid w:val="009F784F"/>
    <w:rsid w:val="009F785E"/>
    <w:rsid w:val="009F7BE9"/>
    <w:rsid w:val="00A00FA5"/>
    <w:rsid w:val="00A010E9"/>
    <w:rsid w:val="00A0117A"/>
    <w:rsid w:val="00A0122A"/>
    <w:rsid w:val="00A016FD"/>
    <w:rsid w:val="00A01AE1"/>
    <w:rsid w:val="00A0248E"/>
    <w:rsid w:val="00A02E68"/>
    <w:rsid w:val="00A031C6"/>
    <w:rsid w:val="00A03B31"/>
    <w:rsid w:val="00A04A13"/>
    <w:rsid w:val="00A04CAD"/>
    <w:rsid w:val="00A07722"/>
    <w:rsid w:val="00A07A95"/>
    <w:rsid w:val="00A10733"/>
    <w:rsid w:val="00A10A1E"/>
    <w:rsid w:val="00A1128F"/>
    <w:rsid w:val="00A12560"/>
    <w:rsid w:val="00A1286E"/>
    <w:rsid w:val="00A131A2"/>
    <w:rsid w:val="00A1393D"/>
    <w:rsid w:val="00A13CCD"/>
    <w:rsid w:val="00A141C7"/>
    <w:rsid w:val="00A1452D"/>
    <w:rsid w:val="00A14BA0"/>
    <w:rsid w:val="00A14EFB"/>
    <w:rsid w:val="00A16A3B"/>
    <w:rsid w:val="00A176F0"/>
    <w:rsid w:val="00A20B9D"/>
    <w:rsid w:val="00A20DCF"/>
    <w:rsid w:val="00A20E2A"/>
    <w:rsid w:val="00A21217"/>
    <w:rsid w:val="00A21CCD"/>
    <w:rsid w:val="00A2208E"/>
    <w:rsid w:val="00A235EB"/>
    <w:rsid w:val="00A2375C"/>
    <w:rsid w:val="00A23F80"/>
    <w:rsid w:val="00A2406A"/>
    <w:rsid w:val="00A240EF"/>
    <w:rsid w:val="00A24C0F"/>
    <w:rsid w:val="00A24C49"/>
    <w:rsid w:val="00A24FD3"/>
    <w:rsid w:val="00A25517"/>
    <w:rsid w:val="00A2610F"/>
    <w:rsid w:val="00A26A4F"/>
    <w:rsid w:val="00A26CC6"/>
    <w:rsid w:val="00A26E37"/>
    <w:rsid w:val="00A300B7"/>
    <w:rsid w:val="00A30478"/>
    <w:rsid w:val="00A305FF"/>
    <w:rsid w:val="00A311B4"/>
    <w:rsid w:val="00A31A1E"/>
    <w:rsid w:val="00A31C83"/>
    <w:rsid w:val="00A3419D"/>
    <w:rsid w:val="00A34364"/>
    <w:rsid w:val="00A34BBF"/>
    <w:rsid w:val="00A34C7A"/>
    <w:rsid w:val="00A34F93"/>
    <w:rsid w:val="00A35A3E"/>
    <w:rsid w:val="00A36212"/>
    <w:rsid w:val="00A36C2A"/>
    <w:rsid w:val="00A37906"/>
    <w:rsid w:val="00A37C56"/>
    <w:rsid w:val="00A402D3"/>
    <w:rsid w:val="00A40715"/>
    <w:rsid w:val="00A409E2"/>
    <w:rsid w:val="00A40CE0"/>
    <w:rsid w:val="00A42957"/>
    <w:rsid w:val="00A42F8A"/>
    <w:rsid w:val="00A43210"/>
    <w:rsid w:val="00A44011"/>
    <w:rsid w:val="00A45096"/>
    <w:rsid w:val="00A45B7E"/>
    <w:rsid w:val="00A45FE9"/>
    <w:rsid w:val="00A461F0"/>
    <w:rsid w:val="00A46AA7"/>
    <w:rsid w:val="00A46F4F"/>
    <w:rsid w:val="00A478E6"/>
    <w:rsid w:val="00A479A5"/>
    <w:rsid w:val="00A47BBB"/>
    <w:rsid w:val="00A47CFB"/>
    <w:rsid w:val="00A47DED"/>
    <w:rsid w:val="00A516C7"/>
    <w:rsid w:val="00A525D5"/>
    <w:rsid w:val="00A52B22"/>
    <w:rsid w:val="00A5334B"/>
    <w:rsid w:val="00A536E4"/>
    <w:rsid w:val="00A53F3C"/>
    <w:rsid w:val="00A53F3E"/>
    <w:rsid w:val="00A54B1F"/>
    <w:rsid w:val="00A54CEF"/>
    <w:rsid w:val="00A55E3E"/>
    <w:rsid w:val="00A562B3"/>
    <w:rsid w:val="00A564F0"/>
    <w:rsid w:val="00A56862"/>
    <w:rsid w:val="00A57012"/>
    <w:rsid w:val="00A575A2"/>
    <w:rsid w:val="00A600BA"/>
    <w:rsid w:val="00A604B6"/>
    <w:rsid w:val="00A60691"/>
    <w:rsid w:val="00A60736"/>
    <w:rsid w:val="00A61312"/>
    <w:rsid w:val="00A6134C"/>
    <w:rsid w:val="00A6168F"/>
    <w:rsid w:val="00A619C2"/>
    <w:rsid w:val="00A62239"/>
    <w:rsid w:val="00A63B3D"/>
    <w:rsid w:val="00A63F61"/>
    <w:rsid w:val="00A64204"/>
    <w:rsid w:val="00A664A2"/>
    <w:rsid w:val="00A66921"/>
    <w:rsid w:val="00A6732A"/>
    <w:rsid w:val="00A67512"/>
    <w:rsid w:val="00A67DFF"/>
    <w:rsid w:val="00A70C83"/>
    <w:rsid w:val="00A71BF5"/>
    <w:rsid w:val="00A721CC"/>
    <w:rsid w:val="00A72392"/>
    <w:rsid w:val="00A72548"/>
    <w:rsid w:val="00A7254E"/>
    <w:rsid w:val="00A73093"/>
    <w:rsid w:val="00A73946"/>
    <w:rsid w:val="00A73EF3"/>
    <w:rsid w:val="00A74210"/>
    <w:rsid w:val="00A7450C"/>
    <w:rsid w:val="00A7467E"/>
    <w:rsid w:val="00A74FFC"/>
    <w:rsid w:val="00A75446"/>
    <w:rsid w:val="00A7551D"/>
    <w:rsid w:val="00A758F4"/>
    <w:rsid w:val="00A75A12"/>
    <w:rsid w:val="00A75CFE"/>
    <w:rsid w:val="00A764BA"/>
    <w:rsid w:val="00A76A66"/>
    <w:rsid w:val="00A76CEC"/>
    <w:rsid w:val="00A772F9"/>
    <w:rsid w:val="00A77745"/>
    <w:rsid w:val="00A80A01"/>
    <w:rsid w:val="00A8197D"/>
    <w:rsid w:val="00A81B08"/>
    <w:rsid w:val="00A8224C"/>
    <w:rsid w:val="00A82393"/>
    <w:rsid w:val="00A828F3"/>
    <w:rsid w:val="00A83977"/>
    <w:rsid w:val="00A83AFE"/>
    <w:rsid w:val="00A84046"/>
    <w:rsid w:val="00A84577"/>
    <w:rsid w:val="00A846D7"/>
    <w:rsid w:val="00A84882"/>
    <w:rsid w:val="00A85D9E"/>
    <w:rsid w:val="00A860E1"/>
    <w:rsid w:val="00A86367"/>
    <w:rsid w:val="00A87800"/>
    <w:rsid w:val="00A87951"/>
    <w:rsid w:val="00A9038D"/>
    <w:rsid w:val="00A9090B"/>
    <w:rsid w:val="00A90C7F"/>
    <w:rsid w:val="00A91379"/>
    <w:rsid w:val="00A91DC4"/>
    <w:rsid w:val="00A91F80"/>
    <w:rsid w:val="00A93501"/>
    <w:rsid w:val="00A94CAF"/>
    <w:rsid w:val="00A94DC6"/>
    <w:rsid w:val="00A96316"/>
    <w:rsid w:val="00A96B0C"/>
    <w:rsid w:val="00A96DA9"/>
    <w:rsid w:val="00A97B6D"/>
    <w:rsid w:val="00AA0B98"/>
    <w:rsid w:val="00AA2599"/>
    <w:rsid w:val="00AA29F4"/>
    <w:rsid w:val="00AA2CB8"/>
    <w:rsid w:val="00AA3557"/>
    <w:rsid w:val="00AA357B"/>
    <w:rsid w:val="00AA38E9"/>
    <w:rsid w:val="00AA419F"/>
    <w:rsid w:val="00AA4B49"/>
    <w:rsid w:val="00AA55C9"/>
    <w:rsid w:val="00AA5C1A"/>
    <w:rsid w:val="00AA6566"/>
    <w:rsid w:val="00AA7354"/>
    <w:rsid w:val="00AA77ED"/>
    <w:rsid w:val="00AB012E"/>
    <w:rsid w:val="00AB096C"/>
    <w:rsid w:val="00AB12A1"/>
    <w:rsid w:val="00AB1F90"/>
    <w:rsid w:val="00AB1FB7"/>
    <w:rsid w:val="00AB2611"/>
    <w:rsid w:val="00AB2C5D"/>
    <w:rsid w:val="00AB2F2E"/>
    <w:rsid w:val="00AB3661"/>
    <w:rsid w:val="00AB39B6"/>
    <w:rsid w:val="00AB3A5B"/>
    <w:rsid w:val="00AB453F"/>
    <w:rsid w:val="00AB49A8"/>
    <w:rsid w:val="00AB51A2"/>
    <w:rsid w:val="00AB51E8"/>
    <w:rsid w:val="00AB53BB"/>
    <w:rsid w:val="00AB629F"/>
    <w:rsid w:val="00AB62BE"/>
    <w:rsid w:val="00AB69FA"/>
    <w:rsid w:val="00AB732C"/>
    <w:rsid w:val="00AB790E"/>
    <w:rsid w:val="00AB7AE4"/>
    <w:rsid w:val="00AB7C42"/>
    <w:rsid w:val="00AC02B3"/>
    <w:rsid w:val="00AC1032"/>
    <w:rsid w:val="00AC17B2"/>
    <w:rsid w:val="00AC2B48"/>
    <w:rsid w:val="00AC2E33"/>
    <w:rsid w:val="00AC337F"/>
    <w:rsid w:val="00AC3555"/>
    <w:rsid w:val="00AC37CA"/>
    <w:rsid w:val="00AC3A5A"/>
    <w:rsid w:val="00AC4067"/>
    <w:rsid w:val="00AC4909"/>
    <w:rsid w:val="00AC4CDE"/>
    <w:rsid w:val="00AC537F"/>
    <w:rsid w:val="00AC5F94"/>
    <w:rsid w:val="00AC6FA5"/>
    <w:rsid w:val="00AD08E5"/>
    <w:rsid w:val="00AD13CB"/>
    <w:rsid w:val="00AD17D5"/>
    <w:rsid w:val="00AD1E10"/>
    <w:rsid w:val="00AD2185"/>
    <w:rsid w:val="00AD26C7"/>
    <w:rsid w:val="00AD2975"/>
    <w:rsid w:val="00AD32A3"/>
    <w:rsid w:val="00AD33FC"/>
    <w:rsid w:val="00AD37BF"/>
    <w:rsid w:val="00AD3C30"/>
    <w:rsid w:val="00AD44CC"/>
    <w:rsid w:val="00AD4CD2"/>
    <w:rsid w:val="00AD55E2"/>
    <w:rsid w:val="00AD5663"/>
    <w:rsid w:val="00AD58C2"/>
    <w:rsid w:val="00AD5A72"/>
    <w:rsid w:val="00AD60A8"/>
    <w:rsid w:val="00AD61B8"/>
    <w:rsid w:val="00AD73B1"/>
    <w:rsid w:val="00AD7CF8"/>
    <w:rsid w:val="00AE0B79"/>
    <w:rsid w:val="00AE0CE7"/>
    <w:rsid w:val="00AE1F2F"/>
    <w:rsid w:val="00AE214C"/>
    <w:rsid w:val="00AE244A"/>
    <w:rsid w:val="00AE28EA"/>
    <w:rsid w:val="00AE375B"/>
    <w:rsid w:val="00AE4103"/>
    <w:rsid w:val="00AE4BEC"/>
    <w:rsid w:val="00AE4E71"/>
    <w:rsid w:val="00AE5169"/>
    <w:rsid w:val="00AE565B"/>
    <w:rsid w:val="00AE5BDB"/>
    <w:rsid w:val="00AE5D17"/>
    <w:rsid w:val="00AE635F"/>
    <w:rsid w:val="00AE6953"/>
    <w:rsid w:val="00AE6E33"/>
    <w:rsid w:val="00AE6FB2"/>
    <w:rsid w:val="00AE7096"/>
    <w:rsid w:val="00AE7335"/>
    <w:rsid w:val="00AE7E49"/>
    <w:rsid w:val="00AF060E"/>
    <w:rsid w:val="00AF07A3"/>
    <w:rsid w:val="00AF1B4F"/>
    <w:rsid w:val="00AF1D18"/>
    <w:rsid w:val="00AF2529"/>
    <w:rsid w:val="00AF542F"/>
    <w:rsid w:val="00AF6C43"/>
    <w:rsid w:val="00AF7864"/>
    <w:rsid w:val="00AF7C32"/>
    <w:rsid w:val="00B006E8"/>
    <w:rsid w:val="00B018B2"/>
    <w:rsid w:val="00B01D9C"/>
    <w:rsid w:val="00B02850"/>
    <w:rsid w:val="00B04703"/>
    <w:rsid w:val="00B04F8A"/>
    <w:rsid w:val="00B0575C"/>
    <w:rsid w:val="00B05953"/>
    <w:rsid w:val="00B05F35"/>
    <w:rsid w:val="00B063B6"/>
    <w:rsid w:val="00B069DB"/>
    <w:rsid w:val="00B079F4"/>
    <w:rsid w:val="00B07FAD"/>
    <w:rsid w:val="00B106C7"/>
    <w:rsid w:val="00B11B74"/>
    <w:rsid w:val="00B130AE"/>
    <w:rsid w:val="00B1391D"/>
    <w:rsid w:val="00B13ACD"/>
    <w:rsid w:val="00B13F29"/>
    <w:rsid w:val="00B14241"/>
    <w:rsid w:val="00B150A0"/>
    <w:rsid w:val="00B157F8"/>
    <w:rsid w:val="00B15E98"/>
    <w:rsid w:val="00B1624F"/>
    <w:rsid w:val="00B1657F"/>
    <w:rsid w:val="00B17BD5"/>
    <w:rsid w:val="00B20841"/>
    <w:rsid w:val="00B21263"/>
    <w:rsid w:val="00B21CFF"/>
    <w:rsid w:val="00B21FE5"/>
    <w:rsid w:val="00B22384"/>
    <w:rsid w:val="00B22781"/>
    <w:rsid w:val="00B23976"/>
    <w:rsid w:val="00B23B73"/>
    <w:rsid w:val="00B253AF"/>
    <w:rsid w:val="00B25DB9"/>
    <w:rsid w:val="00B26366"/>
    <w:rsid w:val="00B26E50"/>
    <w:rsid w:val="00B27C64"/>
    <w:rsid w:val="00B30439"/>
    <w:rsid w:val="00B3071C"/>
    <w:rsid w:val="00B320F5"/>
    <w:rsid w:val="00B3258E"/>
    <w:rsid w:val="00B327AF"/>
    <w:rsid w:val="00B328E1"/>
    <w:rsid w:val="00B32FBF"/>
    <w:rsid w:val="00B32FC1"/>
    <w:rsid w:val="00B330AE"/>
    <w:rsid w:val="00B33302"/>
    <w:rsid w:val="00B3344E"/>
    <w:rsid w:val="00B33892"/>
    <w:rsid w:val="00B34644"/>
    <w:rsid w:val="00B34B04"/>
    <w:rsid w:val="00B34BB5"/>
    <w:rsid w:val="00B351BC"/>
    <w:rsid w:val="00B35544"/>
    <w:rsid w:val="00B3599E"/>
    <w:rsid w:val="00B359AB"/>
    <w:rsid w:val="00B35CCF"/>
    <w:rsid w:val="00B3601E"/>
    <w:rsid w:val="00B360EE"/>
    <w:rsid w:val="00B362E1"/>
    <w:rsid w:val="00B3692B"/>
    <w:rsid w:val="00B37B4C"/>
    <w:rsid w:val="00B37E61"/>
    <w:rsid w:val="00B402C8"/>
    <w:rsid w:val="00B404F6"/>
    <w:rsid w:val="00B40570"/>
    <w:rsid w:val="00B42E19"/>
    <w:rsid w:val="00B4323D"/>
    <w:rsid w:val="00B43DE4"/>
    <w:rsid w:val="00B44270"/>
    <w:rsid w:val="00B4458F"/>
    <w:rsid w:val="00B447C4"/>
    <w:rsid w:val="00B44C79"/>
    <w:rsid w:val="00B453AF"/>
    <w:rsid w:val="00B4559A"/>
    <w:rsid w:val="00B4654C"/>
    <w:rsid w:val="00B46BE5"/>
    <w:rsid w:val="00B47D16"/>
    <w:rsid w:val="00B5112A"/>
    <w:rsid w:val="00B51890"/>
    <w:rsid w:val="00B51F4D"/>
    <w:rsid w:val="00B52D5B"/>
    <w:rsid w:val="00B5325B"/>
    <w:rsid w:val="00B5357E"/>
    <w:rsid w:val="00B5513F"/>
    <w:rsid w:val="00B563F3"/>
    <w:rsid w:val="00B577AB"/>
    <w:rsid w:val="00B57B83"/>
    <w:rsid w:val="00B57D39"/>
    <w:rsid w:val="00B57FA3"/>
    <w:rsid w:val="00B61893"/>
    <w:rsid w:val="00B61F03"/>
    <w:rsid w:val="00B6232C"/>
    <w:rsid w:val="00B626BF"/>
    <w:rsid w:val="00B62E6B"/>
    <w:rsid w:val="00B63FCF"/>
    <w:rsid w:val="00B6473A"/>
    <w:rsid w:val="00B65A79"/>
    <w:rsid w:val="00B6649C"/>
    <w:rsid w:val="00B66766"/>
    <w:rsid w:val="00B66AC7"/>
    <w:rsid w:val="00B66F23"/>
    <w:rsid w:val="00B671F2"/>
    <w:rsid w:val="00B672C1"/>
    <w:rsid w:val="00B70314"/>
    <w:rsid w:val="00B7039F"/>
    <w:rsid w:val="00B7088D"/>
    <w:rsid w:val="00B713E8"/>
    <w:rsid w:val="00B7160A"/>
    <w:rsid w:val="00B717B8"/>
    <w:rsid w:val="00B73EA6"/>
    <w:rsid w:val="00B75741"/>
    <w:rsid w:val="00B75E87"/>
    <w:rsid w:val="00B768B8"/>
    <w:rsid w:val="00B76D36"/>
    <w:rsid w:val="00B7749A"/>
    <w:rsid w:val="00B7777C"/>
    <w:rsid w:val="00B801B1"/>
    <w:rsid w:val="00B80436"/>
    <w:rsid w:val="00B80AAB"/>
    <w:rsid w:val="00B80F58"/>
    <w:rsid w:val="00B81043"/>
    <w:rsid w:val="00B8109D"/>
    <w:rsid w:val="00B810A6"/>
    <w:rsid w:val="00B810EB"/>
    <w:rsid w:val="00B8217F"/>
    <w:rsid w:val="00B82EE2"/>
    <w:rsid w:val="00B83148"/>
    <w:rsid w:val="00B835A7"/>
    <w:rsid w:val="00B83FA6"/>
    <w:rsid w:val="00B842A6"/>
    <w:rsid w:val="00B85231"/>
    <w:rsid w:val="00B855FA"/>
    <w:rsid w:val="00B85BB1"/>
    <w:rsid w:val="00B8630F"/>
    <w:rsid w:val="00B86546"/>
    <w:rsid w:val="00B87D10"/>
    <w:rsid w:val="00B87E54"/>
    <w:rsid w:val="00B90481"/>
    <w:rsid w:val="00B90BA8"/>
    <w:rsid w:val="00B91BF8"/>
    <w:rsid w:val="00B9210F"/>
    <w:rsid w:val="00B925D2"/>
    <w:rsid w:val="00B934EF"/>
    <w:rsid w:val="00B93E2A"/>
    <w:rsid w:val="00B94D70"/>
    <w:rsid w:val="00B96C41"/>
    <w:rsid w:val="00B96E4D"/>
    <w:rsid w:val="00B97B0D"/>
    <w:rsid w:val="00B97CA2"/>
    <w:rsid w:val="00BA07B7"/>
    <w:rsid w:val="00BA124A"/>
    <w:rsid w:val="00BA17BF"/>
    <w:rsid w:val="00BA1D67"/>
    <w:rsid w:val="00BA2106"/>
    <w:rsid w:val="00BA25EC"/>
    <w:rsid w:val="00BA39E5"/>
    <w:rsid w:val="00BA4BC4"/>
    <w:rsid w:val="00BA5036"/>
    <w:rsid w:val="00BA5553"/>
    <w:rsid w:val="00BA5E88"/>
    <w:rsid w:val="00BA770A"/>
    <w:rsid w:val="00BA7DAF"/>
    <w:rsid w:val="00BB05E6"/>
    <w:rsid w:val="00BB06AC"/>
    <w:rsid w:val="00BB06E6"/>
    <w:rsid w:val="00BB17E0"/>
    <w:rsid w:val="00BB1BEE"/>
    <w:rsid w:val="00BB1DB4"/>
    <w:rsid w:val="00BB1F31"/>
    <w:rsid w:val="00BB22CC"/>
    <w:rsid w:val="00BB23CE"/>
    <w:rsid w:val="00BB2903"/>
    <w:rsid w:val="00BB2C39"/>
    <w:rsid w:val="00BB39D8"/>
    <w:rsid w:val="00BB4D1E"/>
    <w:rsid w:val="00BB53C7"/>
    <w:rsid w:val="00BB57AF"/>
    <w:rsid w:val="00BB57BB"/>
    <w:rsid w:val="00BB5CFC"/>
    <w:rsid w:val="00BB61C6"/>
    <w:rsid w:val="00BB6E29"/>
    <w:rsid w:val="00BB6F37"/>
    <w:rsid w:val="00BB70F9"/>
    <w:rsid w:val="00BB7745"/>
    <w:rsid w:val="00BB7B83"/>
    <w:rsid w:val="00BC0F2E"/>
    <w:rsid w:val="00BC0F99"/>
    <w:rsid w:val="00BC1409"/>
    <w:rsid w:val="00BC14FE"/>
    <w:rsid w:val="00BC1561"/>
    <w:rsid w:val="00BC1657"/>
    <w:rsid w:val="00BC238D"/>
    <w:rsid w:val="00BC2F8A"/>
    <w:rsid w:val="00BC3027"/>
    <w:rsid w:val="00BC342A"/>
    <w:rsid w:val="00BC377B"/>
    <w:rsid w:val="00BC3AAA"/>
    <w:rsid w:val="00BC499C"/>
    <w:rsid w:val="00BC4CD3"/>
    <w:rsid w:val="00BC53CB"/>
    <w:rsid w:val="00BC68A9"/>
    <w:rsid w:val="00BC6C10"/>
    <w:rsid w:val="00BC7DCD"/>
    <w:rsid w:val="00BC7FA7"/>
    <w:rsid w:val="00BD16FD"/>
    <w:rsid w:val="00BD1BB0"/>
    <w:rsid w:val="00BD224B"/>
    <w:rsid w:val="00BD2729"/>
    <w:rsid w:val="00BD2C8B"/>
    <w:rsid w:val="00BD34A8"/>
    <w:rsid w:val="00BD3A08"/>
    <w:rsid w:val="00BD4653"/>
    <w:rsid w:val="00BD4813"/>
    <w:rsid w:val="00BD4F05"/>
    <w:rsid w:val="00BD5885"/>
    <w:rsid w:val="00BD5B1D"/>
    <w:rsid w:val="00BD5D81"/>
    <w:rsid w:val="00BD737C"/>
    <w:rsid w:val="00BD77BA"/>
    <w:rsid w:val="00BE0C20"/>
    <w:rsid w:val="00BE0D76"/>
    <w:rsid w:val="00BE14F7"/>
    <w:rsid w:val="00BE21A4"/>
    <w:rsid w:val="00BE3140"/>
    <w:rsid w:val="00BE3431"/>
    <w:rsid w:val="00BE402A"/>
    <w:rsid w:val="00BE446C"/>
    <w:rsid w:val="00BE4BED"/>
    <w:rsid w:val="00BE5035"/>
    <w:rsid w:val="00BE5652"/>
    <w:rsid w:val="00BE6CEC"/>
    <w:rsid w:val="00BE6F34"/>
    <w:rsid w:val="00BE7412"/>
    <w:rsid w:val="00BE7A60"/>
    <w:rsid w:val="00BF0042"/>
    <w:rsid w:val="00BF0417"/>
    <w:rsid w:val="00BF05D9"/>
    <w:rsid w:val="00BF08EB"/>
    <w:rsid w:val="00BF1AD7"/>
    <w:rsid w:val="00BF1E01"/>
    <w:rsid w:val="00BF1F41"/>
    <w:rsid w:val="00BF2EA3"/>
    <w:rsid w:val="00BF3732"/>
    <w:rsid w:val="00BF39D6"/>
    <w:rsid w:val="00BF3B8C"/>
    <w:rsid w:val="00BF46FB"/>
    <w:rsid w:val="00BF5564"/>
    <w:rsid w:val="00BF6659"/>
    <w:rsid w:val="00BF68DE"/>
    <w:rsid w:val="00BF6A9D"/>
    <w:rsid w:val="00BF6CF3"/>
    <w:rsid w:val="00BF7619"/>
    <w:rsid w:val="00C006DE"/>
    <w:rsid w:val="00C0080F"/>
    <w:rsid w:val="00C0099A"/>
    <w:rsid w:val="00C01ACF"/>
    <w:rsid w:val="00C02D49"/>
    <w:rsid w:val="00C069BF"/>
    <w:rsid w:val="00C06E08"/>
    <w:rsid w:val="00C0701C"/>
    <w:rsid w:val="00C07FC2"/>
    <w:rsid w:val="00C10CD2"/>
    <w:rsid w:val="00C1161D"/>
    <w:rsid w:val="00C12D55"/>
    <w:rsid w:val="00C1340C"/>
    <w:rsid w:val="00C146F1"/>
    <w:rsid w:val="00C14952"/>
    <w:rsid w:val="00C153E9"/>
    <w:rsid w:val="00C15C12"/>
    <w:rsid w:val="00C15DB3"/>
    <w:rsid w:val="00C16051"/>
    <w:rsid w:val="00C16971"/>
    <w:rsid w:val="00C16B75"/>
    <w:rsid w:val="00C16BC3"/>
    <w:rsid w:val="00C170D5"/>
    <w:rsid w:val="00C17D86"/>
    <w:rsid w:val="00C20740"/>
    <w:rsid w:val="00C2165D"/>
    <w:rsid w:val="00C21C0F"/>
    <w:rsid w:val="00C22ABB"/>
    <w:rsid w:val="00C2315D"/>
    <w:rsid w:val="00C235B1"/>
    <w:rsid w:val="00C241B7"/>
    <w:rsid w:val="00C2441A"/>
    <w:rsid w:val="00C24913"/>
    <w:rsid w:val="00C25926"/>
    <w:rsid w:val="00C25CA8"/>
    <w:rsid w:val="00C26483"/>
    <w:rsid w:val="00C272AD"/>
    <w:rsid w:val="00C274B4"/>
    <w:rsid w:val="00C2757A"/>
    <w:rsid w:val="00C27B5F"/>
    <w:rsid w:val="00C27EC6"/>
    <w:rsid w:val="00C30C47"/>
    <w:rsid w:val="00C31748"/>
    <w:rsid w:val="00C32DDC"/>
    <w:rsid w:val="00C32E6E"/>
    <w:rsid w:val="00C3361E"/>
    <w:rsid w:val="00C33C6A"/>
    <w:rsid w:val="00C3424F"/>
    <w:rsid w:val="00C34306"/>
    <w:rsid w:val="00C347DE"/>
    <w:rsid w:val="00C34C49"/>
    <w:rsid w:val="00C34D3C"/>
    <w:rsid w:val="00C3512A"/>
    <w:rsid w:val="00C3559B"/>
    <w:rsid w:val="00C35ED9"/>
    <w:rsid w:val="00C361C3"/>
    <w:rsid w:val="00C3638F"/>
    <w:rsid w:val="00C36C52"/>
    <w:rsid w:val="00C37E91"/>
    <w:rsid w:val="00C403E1"/>
    <w:rsid w:val="00C4044C"/>
    <w:rsid w:val="00C408C9"/>
    <w:rsid w:val="00C408DE"/>
    <w:rsid w:val="00C40A30"/>
    <w:rsid w:val="00C40E24"/>
    <w:rsid w:val="00C4129C"/>
    <w:rsid w:val="00C415D5"/>
    <w:rsid w:val="00C422AB"/>
    <w:rsid w:val="00C42B35"/>
    <w:rsid w:val="00C44AB3"/>
    <w:rsid w:val="00C44B9C"/>
    <w:rsid w:val="00C44EC5"/>
    <w:rsid w:val="00C457DB"/>
    <w:rsid w:val="00C46449"/>
    <w:rsid w:val="00C46666"/>
    <w:rsid w:val="00C4693C"/>
    <w:rsid w:val="00C46D0F"/>
    <w:rsid w:val="00C46DF7"/>
    <w:rsid w:val="00C474D2"/>
    <w:rsid w:val="00C47A11"/>
    <w:rsid w:val="00C47AE6"/>
    <w:rsid w:val="00C47CDB"/>
    <w:rsid w:val="00C51335"/>
    <w:rsid w:val="00C517F3"/>
    <w:rsid w:val="00C51A40"/>
    <w:rsid w:val="00C5204E"/>
    <w:rsid w:val="00C52641"/>
    <w:rsid w:val="00C5276D"/>
    <w:rsid w:val="00C52F69"/>
    <w:rsid w:val="00C53354"/>
    <w:rsid w:val="00C53744"/>
    <w:rsid w:val="00C54F74"/>
    <w:rsid w:val="00C558B1"/>
    <w:rsid w:val="00C562CA"/>
    <w:rsid w:val="00C563AA"/>
    <w:rsid w:val="00C5655D"/>
    <w:rsid w:val="00C56AA5"/>
    <w:rsid w:val="00C601BF"/>
    <w:rsid w:val="00C60EDC"/>
    <w:rsid w:val="00C61803"/>
    <w:rsid w:val="00C62873"/>
    <w:rsid w:val="00C628A4"/>
    <w:rsid w:val="00C63743"/>
    <w:rsid w:val="00C64670"/>
    <w:rsid w:val="00C64AD7"/>
    <w:rsid w:val="00C65182"/>
    <w:rsid w:val="00C6540E"/>
    <w:rsid w:val="00C67FD2"/>
    <w:rsid w:val="00C703EC"/>
    <w:rsid w:val="00C7048C"/>
    <w:rsid w:val="00C7098F"/>
    <w:rsid w:val="00C71F21"/>
    <w:rsid w:val="00C72B30"/>
    <w:rsid w:val="00C7329B"/>
    <w:rsid w:val="00C7407D"/>
    <w:rsid w:val="00C7411C"/>
    <w:rsid w:val="00C74146"/>
    <w:rsid w:val="00C74A13"/>
    <w:rsid w:val="00C74C82"/>
    <w:rsid w:val="00C74E4F"/>
    <w:rsid w:val="00C74F38"/>
    <w:rsid w:val="00C758BF"/>
    <w:rsid w:val="00C76DC5"/>
    <w:rsid w:val="00C77CDF"/>
    <w:rsid w:val="00C77DF3"/>
    <w:rsid w:val="00C77E27"/>
    <w:rsid w:val="00C77F38"/>
    <w:rsid w:val="00C80455"/>
    <w:rsid w:val="00C80EE0"/>
    <w:rsid w:val="00C81721"/>
    <w:rsid w:val="00C823E6"/>
    <w:rsid w:val="00C827F6"/>
    <w:rsid w:val="00C82CE3"/>
    <w:rsid w:val="00C837CC"/>
    <w:rsid w:val="00C83C04"/>
    <w:rsid w:val="00C84A4D"/>
    <w:rsid w:val="00C85717"/>
    <w:rsid w:val="00C858CE"/>
    <w:rsid w:val="00C85A43"/>
    <w:rsid w:val="00C85AD8"/>
    <w:rsid w:val="00C8619E"/>
    <w:rsid w:val="00C86AA8"/>
    <w:rsid w:val="00C87093"/>
    <w:rsid w:val="00C873AD"/>
    <w:rsid w:val="00C900FB"/>
    <w:rsid w:val="00C905BF"/>
    <w:rsid w:val="00C90B13"/>
    <w:rsid w:val="00C912E3"/>
    <w:rsid w:val="00C9249F"/>
    <w:rsid w:val="00C9258E"/>
    <w:rsid w:val="00C932B9"/>
    <w:rsid w:val="00C932F4"/>
    <w:rsid w:val="00C93C88"/>
    <w:rsid w:val="00C94FDC"/>
    <w:rsid w:val="00C95183"/>
    <w:rsid w:val="00C95980"/>
    <w:rsid w:val="00C9638E"/>
    <w:rsid w:val="00C96394"/>
    <w:rsid w:val="00C969F0"/>
    <w:rsid w:val="00C96E57"/>
    <w:rsid w:val="00C96FFA"/>
    <w:rsid w:val="00C9705D"/>
    <w:rsid w:val="00C97A08"/>
    <w:rsid w:val="00C97A65"/>
    <w:rsid w:val="00C97DC6"/>
    <w:rsid w:val="00C97EBC"/>
    <w:rsid w:val="00CA1383"/>
    <w:rsid w:val="00CA1388"/>
    <w:rsid w:val="00CA157E"/>
    <w:rsid w:val="00CA1AB8"/>
    <w:rsid w:val="00CA1B83"/>
    <w:rsid w:val="00CA2894"/>
    <w:rsid w:val="00CA2C14"/>
    <w:rsid w:val="00CA3195"/>
    <w:rsid w:val="00CA410C"/>
    <w:rsid w:val="00CA4204"/>
    <w:rsid w:val="00CA44ED"/>
    <w:rsid w:val="00CA68B5"/>
    <w:rsid w:val="00CA6C29"/>
    <w:rsid w:val="00CA746E"/>
    <w:rsid w:val="00CB0688"/>
    <w:rsid w:val="00CB06A2"/>
    <w:rsid w:val="00CB0748"/>
    <w:rsid w:val="00CB0DDD"/>
    <w:rsid w:val="00CB1481"/>
    <w:rsid w:val="00CB1D86"/>
    <w:rsid w:val="00CB1E7B"/>
    <w:rsid w:val="00CB2184"/>
    <w:rsid w:val="00CB3F44"/>
    <w:rsid w:val="00CB4EA8"/>
    <w:rsid w:val="00CB4F81"/>
    <w:rsid w:val="00CB5A48"/>
    <w:rsid w:val="00CB5F6E"/>
    <w:rsid w:val="00CB6429"/>
    <w:rsid w:val="00CB645B"/>
    <w:rsid w:val="00CB6AAC"/>
    <w:rsid w:val="00CB6E7A"/>
    <w:rsid w:val="00CB7281"/>
    <w:rsid w:val="00CB72EA"/>
    <w:rsid w:val="00CB7619"/>
    <w:rsid w:val="00CC02BA"/>
    <w:rsid w:val="00CC08FE"/>
    <w:rsid w:val="00CC2058"/>
    <w:rsid w:val="00CC22AD"/>
    <w:rsid w:val="00CC2E58"/>
    <w:rsid w:val="00CC2F71"/>
    <w:rsid w:val="00CC305F"/>
    <w:rsid w:val="00CC37C3"/>
    <w:rsid w:val="00CC3A2F"/>
    <w:rsid w:val="00CC3F3B"/>
    <w:rsid w:val="00CC4897"/>
    <w:rsid w:val="00CC48F8"/>
    <w:rsid w:val="00CC48FC"/>
    <w:rsid w:val="00CC5181"/>
    <w:rsid w:val="00CC56BB"/>
    <w:rsid w:val="00CC56F4"/>
    <w:rsid w:val="00CC57E8"/>
    <w:rsid w:val="00CC58D1"/>
    <w:rsid w:val="00CC58F2"/>
    <w:rsid w:val="00CC606F"/>
    <w:rsid w:val="00CC6632"/>
    <w:rsid w:val="00CC696A"/>
    <w:rsid w:val="00CC6B8A"/>
    <w:rsid w:val="00CC7446"/>
    <w:rsid w:val="00CC7494"/>
    <w:rsid w:val="00CC768F"/>
    <w:rsid w:val="00CC7904"/>
    <w:rsid w:val="00CD02EA"/>
    <w:rsid w:val="00CD055B"/>
    <w:rsid w:val="00CD09F7"/>
    <w:rsid w:val="00CD43C9"/>
    <w:rsid w:val="00CD48C2"/>
    <w:rsid w:val="00CD540C"/>
    <w:rsid w:val="00CD5B30"/>
    <w:rsid w:val="00CD75E2"/>
    <w:rsid w:val="00CD7A33"/>
    <w:rsid w:val="00CE078F"/>
    <w:rsid w:val="00CE1115"/>
    <w:rsid w:val="00CE1A5F"/>
    <w:rsid w:val="00CE1A9D"/>
    <w:rsid w:val="00CE2734"/>
    <w:rsid w:val="00CE4165"/>
    <w:rsid w:val="00CE4230"/>
    <w:rsid w:val="00CE5545"/>
    <w:rsid w:val="00CE5804"/>
    <w:rsid w:val="00CE644C"/>
    <w:rsid w:val="00CE70E0"/>
    <w:rsid w:val="00CE7B35"/>
    <w:rsid w:val="00CE7DD5"/>
    <w:rsid w:val="00CF0926"/>
    <w:rsid w:val="00CF0DD3"/>
    <w:rsid w:val="00CF0F0E"/>
    <w:rsid w:val="00CF12D6"/>
    <w:rsid w:val="00CF1BDD"/>
    <w:rsid w:val="00CF22F4"/>
    <w:rsid w:val="00CF2930"/>
    <w:rsid w:val="00CF2CF3"/>
    <w:rsid w:val="00CF30DB"/>
    <w:rsid w:val="00CF3F73"/>
    <w:rsid w:val="00CF5323"/>
    <w:rsid w:val="00CF5972"/>
    <w:rsid w:val="00CF6B6A"/>
    <w:rsid w:val="00CF7292"/>
    <w:rsid w:val="00CF72CE"/>
    <w:rsid w:val="00CF7644"/>
    <w:rsid w:val="00CF77C7"/>
    <w:rsid w:val="00CF7846"/>
    <w:rsid w:val="00D0024D"/>
    <w:rsid w:val="00D01B06"/>
    <w:rsid w:val="00D01D25"/>
    <w:rsid w:val="00D01D96"/>
    <w:rsid w:val="00D023C4"/>
    <w:rsid w:val="00D02CDE"/>
    <w:rsid w:val="00D02DFB"/>
    <w:rsid w:val="00D02EC1"/>
    <w:rsid w:val="00D032DF"/>
    <w:rsid w:val="00D03480"/>
    <w:rsid w:val="00D03E0E"/>
    <w:rsid w:val="00D04510"/>
    <w:rsid w:val="00D04978"/>
    <w:rsid w:val="00D04D44"/>
    <w:rsid w:val="00D05837"/>
    <w:rsid w:val="00D0586B"/>
    <w:rsid w:val="00D05D87"/>
    <w:rsid w:val="00D060E8"/>
    <w:rsid w:val="00D067A5"/>
    <w:rsid w:val="00D0750E"/>
    <w:rsid w:val="00D07C6E"/>
    <w:rsid w:val="00D07EFA"/>
    <w:rsid w:val="00D11073"/>
    <w:rsid w:val="00D11933"/>
    <w:rsid w:val="00D11D36"/>
    <w:rsid w:val="00D12683"/>
    <w:rsid w:val="00D13053"/>
    <w:rsid w:val="00D14242"/>
    <w:rsid w:val="00D14C91"/>
    <w:rsid w:val="00D15069"/>
    <w:rsid w:val="00D15918"/>
    <w:rsid w:val="00D16FC9"/>
    <w:rsid w:val="00D20CF9"/>
    <w:rsid w:val="00D21193"/>
    <w:rsid w:val="00D21355"/>
    <w:rsid w:val="00D21895"/>
    <w:rsid w:val="00D23075"/>
    <w:rsid w:val="00D236C3"/>
    <w:rsid w:val="00D2414B"/>
    <w:rsid w:val="00D24C7D"/>
    <w:rsid w:val="00D25508"/>
    <w:rsid w:val="00D25ED7"/>
    <w:rsid w:val="00D2734E"/>
    <w:rsid w:val="00D27365"/>
    <w:rsid w:val="00D27DB9"/>
    <w:rsid w:val="00D27EB8"/>
    <w:rsid w:val="00D302C2"/>
    <w:rsid w:val="00D307CB"/>
    <w:rsid w:val="00D3098C"/>
    <w:rsid w:val="00D318FB"/>
    <w:rsid w:val="00D32463"/>
    <w:rsid w:val="00D32728"/>
    <w:rsid w:val="00D327EB"/>
    <w:rsid w:val="00D33385"/>
    <w:rsid w:val="00D343D3"/>
    <w:rsid w:val="00D350AB"/>
    <w:rsid w:val="00D360EF"/>
    <w:rsid w:val="00D37D31"/>
    <w:rsid w:val="00D401BA"/>
    <w:rsid w:val="00D4029F"/>
    <w:rsid w:val="00D407BA"/>
    <w:rsid w:val="00D40D2A"/>
    <w:rsid w:val="00D4123B"/>
    <w:rsid w:val="00D41D57"/>
    <w:rsid w:val="00D42686"/>
    <w:rsid w:val="00D4299D"/>
    <w:rsid w:val="00D43994"/>
    <w:rsid w:val="00D4420F"/>
    <w:rsid w:val="00D44B5F"/>
    <w:rsid w:val="00D44C51"/>
    <w:rsid w:val="00D4548D"/>
    <w:rsid w:val="00D45F1B"/>
    <w:rsid w:val="00D45FC0"/>
    <w:rsid w:val="00D4615F"/>
    <w:rsid w:val="00D467F5"/>
    <w:rsid w:val="00D46DAB"/>
    <w:rsid w:val="00D46E10"/>
    <w:rsid w:val="00D47E03"/>
    <w:rsid w:val="00D50061"/>
    <w:rsid w:val="00D528C1"/>
    <w:rsid w:val="00D52A76"/>
    <w:rsid w:val="00D52DFF"/>
    <w:rsid w:val="00D53783"/>
    <w:rsid w:val="00D537A7"/>
    <w:rsid w:val="00D54200"/>
    <w:rsid w:val="00D556F7"/>
    <w:rsid w:val="00D55700"/>
    <w:rsid w:val="00D565E4"/>
    <w:rsid w:val="00D56BD0"/>
    <w:rsid w:val="00D56D7B"/>
    <w:rsid w:val="00D61092"/>
    <w:rsid w:val="00D61318"/>
    <w:rsid w:val="00D6178C"/>
    <w:rsid w:val="00D61F0D"/>
    <w:rsid w:val="00D61FE7"/>
    <w:rsid w:val="00D62948"/>
    <w:rsid w:val="00D62EB6"/>
    <w:rsid w:val="00D636FF"/>
    <w:rsid w:val="00D639D4"/>
    <w:rsid w:val="00D64AC4"/>
    <w:rsid w:val="00D650D3"/>
    <w:rsid w:val="00D654A0"/>
    <w:rsid w:val="00D65544"/>
    <w:rsid w:val="00D658EA"/>
    <w:rsid w:val="00D65F05"/>
    <w:rsid w:val="00D660C9"/>
    <w:rsid w:val="00D66153"/>
    <w:rsid w:val="00D669DC"/>
    <w:rsid w:val="00D66D95"/>
    <w:rsid w:val="00D67443"/>
    <w:rsid w:val="00D67493"/>
    <w:rsid w:val="00D676EA"/>
    <w:rsid w:val="00D67C7E"/>
    <w:rsid w:val="00D70273"/>
    <w:rsid w:val="00D708F4"/>
    <w:rsid w:val="00D70DD7"/>
    <w:rsid w:val="00D71D5E"/>
    <w:rsid w:val="00D72418"/>
    <w:rsid w:val="00D72516"/>
    <w:rsid w:val="00D726D5"/>
    <w:rsid w:val="00D7281D"/>
    <w:rsid w:val="00D73357"/>
    <w:rsid w:val="00D73819"/>
    <w:rsid w:val="00D73A4A"/>
    <w:rsid w:val="00D74213"/>
    <w:rsid w:val="00D743EE"/>
    <w:rsid w:val="00D74948"/>
    <w:rsid w:val="00D74F9B"/>
    <w:rsid w:val="00D754AD"/>
    <w:rsid w:val="00D75814"/>
    <w:rsid w:val="00D758AF"/>
    <w:rsid w:val="00D77226"/>
    <w:rsid w:val="00D80089"/>
    <w:rsid w:val="00D804E1"/>
    <w:rsid w:val="00D811C8"/>
    <w:rsid w:val="00D8165F"/>
    <w:rsid w:val="00D81CE3"/>
    <w:rsid w:val="00D81ED4"/>
    <w:rsid w:val="00D82963"/>
    <w:rsid w:val="00D82E24"/>
    <w:rsid w:val="00D82ECB"/>
    <w:rsid w:val="00D83897"/>
    <w:rsid w:val="00D84085"/>
    <w:rsid w:val="00D84E43"/>
    <w:rsid w:val="00D8518F"/>
    <w:rsid w:val="00D85BDC"/>
    <w:rsid w:val="00D85F16"/>
    <w:rsid w:val="00D866F1"/>
    <w:rsid w:val="00D8673C"/>
    <w:rsid w:val="00D86789"/>
    <w:rsid w:val="00D87069"/>
    <w:rsid w:val="00D876BD"/>
    <w:rsid w:val="00D9029A"/>
    <w:rsid w:val="00D90CE8"/>
    <w:rsid w:val="00D90FAF"/>
    <w:rsid w:val="00D9106B"/>
    <w:rsid w:val="00D91235"/>
    <w:rsid w:val="00D91C7D"/>
    <w:rsid w:val="00D93455"/>
    <w:rsid w:val="00D950EE"/>
    <w:rsid w:val="00D95988"/>
    <w:rsid w:val="00D95B09"/>
    <w:rsid w:val="00D95BB2"/>
    <w:rsid w:val="00D95C7B"/>
    <w:rsid w:val="00D96977"/>
    <w:rsid w:val="00D969CD"/>
    <w:rsid w:val="00D96AAC"/>
    <w:rsid w:val="00D96BF6"/>
    <w:rsid w:val="00D9739A"/>
    <w:rsid w:val="00D97B31"/>
    <w:rsid w:val="00DA013B"/>
    <w:rsid w:val="00DA06F7"/>
    <w:rsid w:val="00DA1104"/>
    <w:rsid w:val="00DA1415"/>
    <w:rsid w:val="00DA1E83"/>
    <w:rsid w:val="00DA2386"/>
    <w:rsid w:val="00DA3051"/>
    <w:rsid w:val="00DA3182"/>
    <w:rsid w:val="00DA3D29"/>
    <w:rsid w:val="00DA4A8A"/>
    <w:rsid w:val="00DA5078"/>
    <w:rsid w:val="00DA5787"/>
    <w:rsid w:val="00DA5DFE"/>
    <w:rsid w:val="00DA60E1"/>
    <w:rsid w:val="00DA6260"/>
    <w:rsid w:val="00DA645C"/>
    <w:rsid w:val="00DA756B"/>
    <w:rsid w:val="00DA780F"/>
    <w:rsid w:val="00DA7822"/>
    <w:rsid w:val="00DA7ACE"/>
    <w:rsid w:val="00DB065B"/>
    <w:rsid w:val="00DB06CF"/>
    <w:rsid w:val="00DB1269"/>
    <w:rsid w:val="00DB1BAF"/>
    <w:rsid w:val="00DB1D4D"/>
    <w:rsid w:val="00DB2B31"/>
    <w:rsid w:val="00DB2D0A"/>
    <w:rsid w:val="00DB3875"/>
    <w:rsid w:val="00DB39BB"/>
    <w:rsid w:val="00DB46E8"/>
    <w:rsid w:val="00DB4914"/>
    <w:rsid w:val="00DB6291"/>
    <w:rsid w:val="00DB6415"/>
    <w:rsid w:val="00DB6CC0"/>
    <w:rsid w:val="00DC051C"/>
    <w:rsid w:val="00DC06F7"/>
    <w:rsid w:val="00DC082F"/>
    <w:rsid w:val="00DC1464"/>
    <w:rsid w:val="00DC19A9"/>
    <w:rsid w:val="00DC1CE7"/>
    <w:rsid w:val="00DC2DD8"/>
    <w:rsid w:val="00DC2F26"/>
    <w:rsid w:val="00DC2FB1"/>
    <w:rsid w:val="00DC47EB"/>
    <w:rsid w:val="00DC4C75"/>
    <w:rsid w:val="00DC5B7D"/>
    <w:rsid w:val="00DC5C9A"/>
    <w:rsid w:val="00DC5FA8"/>
    <w:rsid w:val="00DC6E75"/>
    <w:rsid w:val="00DC761A"/>
    <w:rsid w:val="00DC76EF"/>
    <w:rsid w:val="00DC7DA7"/>
    <w:rsid w:val="00DD015E"/>
    <w:rsid w:val="00DD04F1"/>
    <w:rsid w:val="00DD0FFE"/>
    <w:rsid w:val="00DD11EA"/>
    <w:rsid w:val="00DD20A7"/>
    <w:rsid w:val="00DD2DA6"/>
    <w:rsid w:val="00DD3268"/>
    <w:rsid w:val="00DD36AE"/>
    <w:rsid w:val="00DD4259"/>
    <w:rsid w:val="00DD4280"/>
    <w:rsid w:val="00DD4C29"/>
    <w:rsid w:val="00DD4D86"/>
    <w:rsid w:val="00DD54CF"/>
    <w:rsid w:val="00DD5A71"/>
    <w:rsid w:val="00DD6698"/>
    <w:rsid w:val="00DE0B2F"/>
    <w:rsid w:val="00DE2797"/>
    <w:rsid w:val="00DE2EE9"/>
    <w:rsid w:val="00DE4096"/>
    <w:rsid w:val="00DE48B7"/>
    <w:rsid w:val="00DE4D27"/>
    <w:rsid w:val="00DE5535"/>
    <w:rsid w:val="00DE58B1"/>
    <w:rsid w:val="00DE5C5C"/>
    <w:rsid w:val="00DE61B1"/>
    <w:rsid w:val="00DE779A"/>
    <w:rsid w:val="00DE7FD5"/>
    <w:rsid w:val="00DF061F"/>
    <w:rsid w:val="00DF0958"/>
    <w:rsid w:val="00DF09BD"/>
    <w:rsid w:val="00DF0CB1"/>
    <w:rsid w:val="00DF14E4"/>
    <w:rsid w:val="00DF161E"/>
    <w:rsid w:val="00DF22A7"/>
    <w:rsid w:val="00DF28EB"/>
    <w:rsid w:val="00DF393C"/>
    <w:rsid w:val="00DF3C2B"/>
    <w:rsid w:val="00DF48EA"/>
    <w:rsid w:val="00DF4BBF"/>
    <w:rsid w:val="00DF5A95"/>
    <w:rsid w:val="00DF611C"/>
    <w:rsid w:val="00DF6624"/>
    <w:rsid w:val="00DF6D70"/>
    <w:rsid w:val="00DF767D"/>
    <w:rsid w:val="00DF7A0F"/>
    <w:rsid w:val="00E0015D"/>
    <w:rsid w:val="00E003EC"/>
    <w:rsid w:val="00E0097D"/>
    <w:rsid w:val="00E02848"/>
    <w:rsid w:val="00E02B12"/>
    <w:rsid w:val="00E02FCD"/>
    <w:rsid w:val="00E03F18"/>
    <w:rsid w:val="00E04474"/>
    <w:rsid w:val="00E05105"/>
    <w:rsid w:val="00E05619"/>
    <w:rsid w:val="00E05B5C"/>
    <w:rsid w:val="00E062C1"/>
    <w:rsid w:val="00E0674A"/>
    <w:rsid w:val="00E0717C"/>
    <w:rsid w:val="00E07BE1"/>
    <w:rsid w:val="00E10230"/>
    <w:rsid w:val="00E11276"/>
    <w:rsid w:val="00E11E1C"/>
    <w:rsid w:val="00E1207D"/>
    <w:rsid w:val="00E125A4"/>
    <w:rsid w:val="00E12C4F"/>
    <w:rsid w:val="00E12C9B"/>
    <w:rsid w:val="00E141C6"/>
    <w:rsid w:val="00E14896"/>
    <w:rsid w:val="00E14DD2"/>
    <w:rsid w:val="00E15BB2"/>
    <w:rsid w:val="00E15BBA"/>
    <w:rsid w:val="00E16E02"/>
    <w:rsid w:val="00E17840"/>
    <w:rsid w:val="00E17DC6"/>
    <w:rsid w:val="00E21D32"/>
    <w:rsid w:val="00E21F6A"/>
    <w:rsid w:val="00E22222"/>
    <w:rsid w:val="00E2443F"/>
    <w:rsid w:val="00E25F9A"/>
    <w:rsid w:val="00E2667B"/>
    <w:rsid w:val="00E266F8"/>
    <w:rsid w:val="00E26F0F"/>
    <w:rsid w:val="00E278D3"/>
    <w:rsid w:val="00E30474"/>
    <w:rsid w:val="00E306C0"/>
    <w:rsid w:val="00E30C35"/>
    <w:rsid w:val="00E30D84"/>
    <w:rsid w:val="00E30ED8"/>
    <w:rsid w:val="00E31F2A"/>
    <w:rsid w:val="00E32108"/>
    <w:rsid w:val="00E32ED2"/>
    <w:rsid w:val="00E332F8"/>
    <w:rsid w:val="00E336FA"/>
    <w:rsid w:val="00E33CA7"/>
    <w:rsid w:val="00E33CAD"/>
    <w:rsid w:val="00E33E55"/>
    <w:rsid w:val="00E3440B"/>
    <w:rsid w:val="00E34597"/>
    <w:rsid w:val="00E346C0"/>
    <w:rsid w:val="00E346DD"/>
    <w:rsid w:val="00E34747"/>
    <w:rsid w:val="00E35086"/>
    <w:rsid w:val="00E35507"/>
    <w:rsid w:val="00E35597"/>
    <w:rsid w:val="00E3593A"/>
    <w:rsid w:val="00E36102"/>
    <w:rsid w:val="00E36A32"/>
    <w:rsid w:val="00E379C4"/>
    <w:rsid w:val="00E37CA8"/>
    <w:rsid w:val="00E40164"/>
    <w:rsid w:val="00E40D7F"/>
    <w:rsid w:val="00E420A3"/>
    <w:rsid w:val="00E427B2"/>
    <w:rsid w:val="00E42B8D"/>
    <w:rsid w:val="00E431FA"/>
    <w:rsid w:val="00E432AC"/>
    <w:rsid w:val="00E43F64"/>
    <w:rsid w:val="00E442E4"/>
    <w:rsid w:val="00E4534D"/>
    <w:rsid w:val="00E4571A"/>
    <w:rsid w:val="00E462C6"/>
    <w:rsid w:val="00E464E9"/>
    <w:rsid w:val="00E46DF7"/>
    <w:rsid w:val="00E46E14"/>
    <w:rsid w:val="00E470D2"/>
    <w:rsid w:val="00E4721E"/>
    <w:rsid w:val="00E47316"/>
    <w:rsid w:val="00E5044D"/>
    <w:rsid w:val="00E511BD"/>
    <w:rsid w:val="00E5172F"/>
    <w:rsid w:val="00E51841"/>
    <w:rsid w:val="00E5200D"/>
    <w:rsid w:val="00E529BC"/>
    <w:rsid w:val="00E52E32"/>
    <w:rsid w:val="00E53CDF"/>
    <w:rsid w:val="00E55DF0"/>
    <w:rsid w:val="00E561D1"/>
    <w:rsid w:val="00E56435"/>
    <w:rsid w:val="00E568DC"/>
    <w:rsid w:val="00E57573"/>
    <w:rsid w:val="00E576AC"/>
    <w:rsid w:val="00E60F87"/>
    <w:rsid w:val="00E61769"/>
    <w:rsid w:val="00E61814"/>
    <w:rsid w:val="00E61824"/>
    <w:rsid w:val="00E6197D"/>
    <w:rsid w:val="00E619A6"/>
    <w:rsid w:val="00E6226E"/>
    <w:rsid w:val="00E62C8E"/>
    <w:rsid w:val="00E62F3F"/>
    <w:rsid w:val="00E63059"/>
    <w:rsid w:val="00E6410A"/>
    <w:rsid w:val="00E647A0"/>
    <w:rsid w:val="00E65E14"/>
    <w:rsid w:val="00E66369"/>
    <w:rsid w:val="00E6691A"/>
    <w:rsid w:val="00E67420"/>
    <w:rsid w:val="00E67D18"/>
    <w:rsid w:val="00E70733"/>
    <w:rsid w:val="00E70BFC"/>
    <w:rsid w:val="00E7106F"/>
    <w:rsid w:val="00E71731"/>
    <w:rsid w:val="00E71F07"/>
    <w:rsid w:val="00E71F6D"/>
    <w:rsid w:val="00E72312"/>
    <w:rsid w:val="00E727EC"/>
    <w:rsid w:val="00E72BE2"/>
    <w:rsid w:val="00E730C0"/>
    <w:rsid w:val="00E7330C"/>
    <w:rsid w:val="00E73B5C"/>
    <w:rsid w:val="00E73CBD"/>
    <w:rsid w:val="00E73CF2"/>
    <w:rsid w:val="00E740D1"/>
    <w:rsid w:val="00E74A83"/>
    <w:rsid w:val="00E74BAF"/>
    <w:rsid w:val="00E74E92"/>
    <w:rsid w:val="00E74FDA"/>
    <w:rsid w:val="00E757CE"/>
    <w:rsid w:val="00E75D5B"/>
    <w:rsid w:val="00E763BA"/>
    <w:rsid w:val="00E77827"/>
    <w:rsid w:val="00E779B4"/>
    <w:rsid w:val="00E77B3C"/>
    <w:rsid w:val="00E80607"/>
    <w:rsid w:val="00E81701"/>
    <w:rsid w:val="00E82319"/>
    <w:rsid w:val="00E8444C"/>
    <w:rsid w:val="00E8446D"/>
    <w:rsid w:val="00E8476D"/>
    <w:rsid w:val="00E849DB"/>
    <w:rsid w:val="00E855A6"/>
    <w:rsid w:val="00E85B4C"/>
    <w:rsid w:val="00E85B82"/>
    <w:rsid w:val="00E85E85"/>
    <w:rsid w:val="00E87EE0"/>
    <w:rsid w:val="00E91EE8"/>
    <w:rsid w:val="00E91F56"/>
    <w:rsid w:val="00E957C1"/>
    <w:rsid w:val="00E95B88"/>
    <w:rsid w:val="00E9608E"/>
    <w:rsid w:val="00E97794"/>
    <w:rsid w:val="00EA0BB6"/>
    <w:rsid w:val="00EA0CF3"/>
    <w:rsid w:val="00EA137D"/>
    <w:rsid w:val="00EA1F78"/>
    <w:rsid w:val="00EA2221"/>
    <w:rsid w:val="00EA2919"/>
    <w:rsid w:val="00EA2B33"/>
    <w:rsid w:val="00EA2FFE"/>
    <w:rsid w:val="00EA4E7F"/>
    <w:rsid w:val="00EA5392"/>
    <w:rsid w:val="00EA5A52"/>
    <w:rsid w:val="00EA5B1F"/>
    <w:rsid w:val="00EA5E94"/>
    <w:rsid w:val="00EA5F4D"/>
    <w:rsid w:val="00EA6460"/>
    <w:rsid w:val="00EA6AE5"/>
    <w:rsid w:val="00EA6F13"/>
    <w:rsid w:val="00EA7BB1"/>
    <w:rsid w:val="00EB0080"/>
    <w:rsid w:val="00EB1F1A"/>
    <w:rsid w:val="00EB220E"/>
    <w:rsid w:val="00EB3B3B"/>
    <w:rsid w:val="00EB3D44"/>
    <w:rsid w:val="00EB43E9"/>
    <w:rsid w:val="00EB4CD5"/>
    <w:rsid w:val="00EB5387"/>
    <w:rsid w:val="00EB55B1"/>
    <w:rsid w:val="00EB5D18"/>
    <w:rsid w:val="00EB64FB"/>
    <w:rsid w:val="00EB6782"/>
    <w:rsid w:val="00EB6D0D"/>
    <w:rsid w:val="00EB7A41"/>
    <w:rsid w:val="00EC049D"/>
    <w:rsid w:val="00EC2019"/>
    <w:rsid w:val="00EC2305"/>
    <w:rsid w:val="00EC2422"/>
    <w:rsid w:val="00EC312D"/>
    <w:rsid w:val="00EC3254"/>
    <w:rsid w:val="00EC35E6"/>
    <w:rsid w:val="00EC3A84"/>
    <w:rsid w:val="00EC3DCA"/>
    <w:rsid w:val="00EC3E02"/>
    <w:rsid w:val="00EC4500"/>
    <w:rsid w:val="00EC4A8D"/>
    <w:rsid w:val="00EC4AD5"/>
    <w:rsid w:val="00EC57A0"/>
    <w:rsid w:val="00EC6297"/>
    <w:rsid w:val="00EC658F"/>
    <w:rsid w:val="00EC667A"/>
    <w:rsid w:val="00EC6ABB"/>
    <w:rsid w:val="00EC6FD8"/>
    <w:rsid w:val="00EC7549"/>
    <w:rsid w:val="00EC7721"/>
    <w:rsid w:val="00ED0413"/>
    <w:rsid w:val="00ED076F"/>
    <w:rsid w:val="00ED18F6"/>
    <w:rsid w:val="00ED1D97"/>
    <w:rsid w:val="00ED225E"/>
    <w:rsid w:val="00ED3081"/>
    <w:rsid w:val="00ED4B69"/>
    <w:rsid w:val="00ED6629"/>
    <w:rsid w:val="00EE02FE"/>
    <w:rsid w:val="00EE0BA2"/>
    <w:rsid w:val="00EE1364"/>
    <w:rsid w:val="00EE1B15"/>
    <w:rsid w:val="00EE2310"/>
    <w:rsid w:val="00EE23E4"/>
    <w:rsid w:val="00EE25A8"/>
    <w:rsid w:val="00EE2AB0"/>
    <w:rsid w:val="00EE33F3"/>
    <w:rsid w:val="00EE4179"/>
    <w:rsid w:val="00EE4CD8"/>
    <w:rsid w:val="00EE5B81"/>
    <w:rsid w:val="00EE5C2C"/>
    <w:rsid w:val="00EE70E7"/>
    <w:rsid w:val="00EE7F2F"/>
    <w:rsid w:val="00EF0236"/>
    <w:rsid w:val="00EF03D0"/>
    <w:rsid w:val="00EF0F01"/>
    <w:rsid w:val="00EF3063"/>
    <w:rsid w:val="00EF30E5"/>
    <w:rsid w:val="00EF33A8"/>
    <w:rsid w:val="00EF476C"/>
    <w:rsid w:val="00EF6AC0"/>
    <w:rsid w:val="00F0062A"/>
    <w:rsid w:val="00F00986"/>
    <w:rsid w:val="00F00B24"/>
    <w:rsid w:val="00F013C1"/>
    <w:rsid w:val="00F02AD8"/>
    <w:rsid w:val="00F02C19"/>
    <w:rsid w:val="00F038F4"/>
    <w:rsid w:val="00F03E44"/>
    <w:rsid w:val="00F05342"/>
    <w:rsid w:val="00F055BC"/>
    <w:rsid w:val="00F0575C"/>
    <w:rsid w:val="00F0604B"/>
    <w:rsid w:val="00F060D0"/>
    <w:rsid w:val="00F06489"/>
    <w:rsid w:val="00F0667E"/>
    <w:rsid w:val="00F067D4"/>
    <w:rsid w:val="00F06806"/>
    <w:rsid w:val="00F06A29"/>
    <w:rsid w:val="00F06BF6"/>
    <w:rsid w:val="00F07EBD"/>
    <w:rsid w:val="00F101AE"/>
    <w:rsid w:val="00F10B5D"/>
    <w:rsid w:val="00F112E3"/>
    <w:rsid w:val="00F116AE"/>
    <w:rsid w:val="00F122A7"/>
    <w:rsid w:val="00F12363"/>
    <w:rsid w:val="00F12692"/>
    <w:rsid w:val="00F12F44"/>
    <w:rsid w:val="00F13D43"/>
    <w:rsid w:val="00F141EE"/>
    <w:rsid w:val="00F1458F"/>
    <w:rsid w:val="00F14801"/>
    <w:rsid w:val="00F14EA6"/>
    <w:rsid w:val="00F15671"/>
    <w:rsid w:val="00F1571B"/>
    <w:rsid w:val="00F15BFB"/>
    <w:rsid w:val="00F16161"/>
    <w:rsid w:val="00F16283"/>
    <w:rsid w:val="00F169C8"/>
    <w:rsid w:val="00F17178"/>
    <w:rsid w:val="00F201A4"/>
    <w:rsid w:val="00F20958"/>
    <w:rsid w:val="00F20C0E"/>
    <w:rsid w:val="00F21BF3"/>
    <w:rsid w:val="00F22846"/>
    <w:rsid w:val="00F228A7"/>
    <w:rsid w:val="00F22B2D"/>
    <w:rsid w:val="00F230B4"/>
    <w:rsid w:val="00F23342"/>
    <w:rsid w:val="00F23C6A"/>
    <w:rsid w:val="00F241DE"/>
    <w:rsid w:val="00F2521D"/>
    <w:rsid w:val="00F25624"/>
    <w:rsid w:val="00F2594C"/>
    <w:rsid w:val="00F30735"/>
    <w:rsid w:val="00F309A1"/>
    <w:rsid w:val="00F331BB"/>
    <w:rsid w:val="00F33F6F"/>
    <w:rsid w:val="00F346B2"/>
    <w:rsid w:val="00F354C6"/>
    <w:rsid w:val="00F36D58"/>
    <w:rsid w:val="00F37192"/>
    <w:rsid w:val="00F37563"/>
    <w:rsid w:val="00F37857"/>
    <w:rsid w:val="00F37BB6"/>
    <w:rsid w:val="00F404AB"/>
    <w:rsid w:val="00F415CB"/>
    <w:rsid w:val="00F4201B"/>
    <w:rsid w:val="00F422F1"/>
    <w:rsid w:val="00F42AA3"/>
    <w:rsid w:val="00F42B13"/>
    <w:rsid w:val="00F42FA9"/>
    <w:rsid w:val="00F440E0"/>
    <w:rsid w:val="00F4446C"/>
    <w:rsid w:val="00F44A4B"/>
    <w:rsid w:val="00F4547B"/>
    <w:rsid w:val="00F4553B"/>
    <w:rsid w:val="00F46FD2"/>
    <w:rsid w:val="00F47955"/>
    <w:rsid w:val="00F47B8E"/>
    <w:rsid w:val="00F47C4A"/>
    <w:rsid w:val="00F51827"/>
    <w:rsid w:val="00F51D6F"/>
    <w:rsid w:val="00F5222B"/>
    <w:rsid w:val="00F52441"/>
    <w:rsid w:val="00F529C0"/>
    <w:rsid w:val="00F52C5A"/>
    <w:rsid w:val="00F52E64"/>
    <w:rsid w:val="00F52ED7"/>
    <w:rsid w:val="00F5385B"/>
    <w:rsid w:val="00F53A76"/>
    <w:rsid w:val="00F53E92"/>
    <w:rsid w:val="00F53EF2"/>
    <w:rsid w:val="00F540C1"/>
    <w:rsid w:val="00F54877"/>
    <w:rsid w:val="00F54B81"/>
    <w:rsid w:val="00F54CDB"/>
    <w:rsid w:val="00F556C1"/>
    <w:rsid w:val="00F55F5C"/>
    <w:rsid w:val="00F567E4"/>
    <w:rsid w:val="00F56D0C"/>
    <w:rsid w:val="00F56DEB"/>
    <w:rsid w:val="00F5750E"/>
    <w:rsid w:val="00F5788C"/>
    <w:rsid w:val="00F57B98"/>
    <w:rsid w:val="00F60639"/>
    <w:rsid w:val="00F60B04"/>
    <w:rsid w:val="00F60C4C"/>
    <w:rsid w:val="00F6159D"/>
    <w:rsid w:val="00F61C83"/>
    <w:rsid w:val="00F62145"/>
    <w:rsid w:val="00F62B02"/>
    <w:rsid w:val="00F63023"/>
    <w:rsid w:val="00F63D43"/>
    <w:rsid w:val="00F6492B"/>
    <w:rsid w:val="00F64A7B"/>
    <w:rsid w:val="00F65011"/>
    <w:rsid w:val="00F65043"/>
    <w:rsid w:val="00F651EE"/>
    <w:rsid w:val="00F653D6"/>
    <w:rsid w:val="00F65ECE"/>
    <w:rsid w:val="00F66371"/>
    <w:rsid w:val="00F666A9"/>
    <w:rsid w:val="00F666B4"/>
    <w:rsid w:val="00F668F2"/>
    <w:rsid w:val="00F675B3"/>
    <w:rsid w:val="00F704AF"/>
    <w:rsid w:val="00F70AFA"/>
    <w:rsid w:val="00F70C8D"/>
    <w:rsid w:val="00F71413"/>
    <w:rsid w:val="00F71995"/>
    <w:rsid w:val="00F71C47"/>
    <w:rsid w:val="00F7227D"/>
    <w:rsid w:val="00F726FF"/>
    <w:rsid w:val="00F727D2"/>
    <w:rsid w:val="00F72977"/>
    <w:rsid w:val="00F72A95"/>
    <w:rsid w:val="00F745B6"/>
    <w:rsid w:val="00F7578E"/>
    <w:rsid w:val="00F75BF7"/>
    <w:rsid w:val="00F76F75"/>
    <w:rsid w:val="00F77E78"/>
    <w:rsid w:val="00F801F3"/>
    <w:rsid w:val="00F8034D"/>
    <w:rsid w:val="00F8042D"/>
    <w:rsid w:val="00F8071F"/>
    <w:rsid w:val="00F80A48"/>
    <w:rsid w:val="00F80B1B"/>
    <w:rsid w:val="00F80F98"/>
    <w:rsid w:val="00F810F8"/>
    <w:rsid w:val="00F8179F"/>
    <w:rsid w:val="00F81C19"/>
    <w:rsid w:val="00F83F41"/>
    <w:rsid w:val="00F8476D"/>
    <w:rsid w:val="00F848A9"/>
    <w:rsid w:val="00F85314"/>
    <w:rsid w:val="00F856AE"/>
    <w:rsid w:val="00F85BFF"/>
    <w:rsid w:val="00F862BE"/>
    <w:rsid w:val="00F86592"/>
    <w:rsid w:val="00F86BD3"/>
    <w:rsid w:val="00F86F57"/>
    <w:rsid w:val="00F87A15"/>
    <w:rsid w:val="00F910D3"/>
    <w:rsid w:val="00F91152"/>
    <w:rsid w:val="00F917EE"/>
    <w:rsid w:val="00F91F35"/>
    <w:rsid w:val="00F923A9"/>
    <w:rsid w:val="00F926D1"/>
    <w:rsid w:val="00F92B7F"/>
    <w:rsid w:val="00F93550"/>
    <w:rsid w:val="00F9450C"/>
    <w:rsid w:val="00F95C2B"/>
    <w:rsid w:val="00F96321"/>
    <w:rsid w:val="00F977F7"/>
    <w:rsid w:val="00FA0486"/>
    <w:rsid w:val="00FA0DA4"/>
    <w:rsid w:val="00FA135C"/>
    <w:rsid w:val="00FA2A2E"/>
    <w:rsid w:val="00FA2E83"/>
    <w:rsid w:val="00FA307B"/>
    <w:rsid w:val="00FA3B03"/>
    <w:rsid w:val="00FA3FC0"/>
    <w:rsid w:val="00FA4089"/>
    <w:rsid w:val="00FA4100"/>
    <w:rsid w:val="00FA4749"/>
    <w:rsid w:val="00FA61A7"/>
    <w:rsid w:val="00FA6498"/>
    <w:rsid w:val="00FA6707"/>
    <w:rsid w:val="00FA6B55"/>
    <w:rsid w:val="00FA7B4B"/>
    <w:rsid w:val="00FA7BEA"/>
    <w:rsid w:val="00FB051B"/>
    <w:rsid w:val="00FB073B"/>
    <w:rsid w:val="00FB07F0"/>
    <w:rsid w:val="00FB10FB"/>
    <w:rsid w:val="00FB1524"/>
    <w:rsid w:val="00FB182E"/>
    <w:rsid w:val="00FB2045"/>
    <w:rsid w:val="00FB2C13"/>
    <w:rsid w:val="00FB3312"/>
    <w:rsid w:val="00FB41DF"/>
    <w:rsid w:val="00FB4CF1"/>
    <w:rsid w:val="00FB5C07"/>
    <w:rsid w:val="00FB5C1A"/>
    <w:rsid w:val="00FB665D"/>
    <w:rsid w:val="00FB7760"/>
    <w:rsid w:val="00FB7DE0"/>
    <w:rsid w:val="00FC1680"/>
    <w:rsid w:val="00FC17A3"/>
    <w:rsid w:val="00FC2023"/>
    <w:rsid w:val="00FC2069"/>
    <w:rsid w:val="00FC3429"/>
    <w:rsid w:val="00FC3920"/>
    <w:rsid w:val="00FC404C"/>
    <w:rsid w:val="00FC4232"/>
    <w:rsid w:val="00FC4A7D"/>
    <w:rsid w:val="00FC4CF0"/>
    <w:rsid w:val="00FC5C6F"/>
    <w:rsid w:val="00FC68A1"/>
    <w:rsid w:val="00FC69C1"/>
    <w:rsid w:val="00FC6F10"/>
    <w:rsid w:val="00FC6F40"/>
    <w:rsid w:val="00FD1030"/>
    <w:rsid w:val="00FD114C"/>
    <w:rsid w:val="00FD2106"/>
    <w:rsid w:val="00FD3C25"/>
    <w:rsid w:val="00FD3D0C"/>
    <w:rsid w:val="00FD3FF6"/>
    <w:rsid w:val="00FD42C1"/>
    <w:rsid w:val="00FD4DA5"/>
    <w:rsid w:val="00FD571F"/>
    <w:rsid w:val="00FD59A1"/>
    <w:rsid w:val="00FD6172"/>
    <w:rsid w:val="00FD65C0"/>
    <w:rsid w:val="00FD6887"/>
    <w:rsid w:val="00FD6A8E"/>
    <w:rsid w:val="00FD745B"/>
    <w:rsid w:val="00FD7C0F"/>
    <w:rsid w:val="00FD7DE2"/>
    <w:rsid w:val="00FD7E6A"/>
    <w:rsid w:val="00FE0162"/>
    <w:rsid w:val="00FE0B8C"/>
    <w:rsid w:val="00FE0DC9"/>
    <w:rsid w:val="00FE0F43"/>
    <w:rsid w:val="00FE106C"/>
    <w:rsid w:val="00FE1CC5"/>
    <w:rsid w:val="00FE207F"/>
    <w:rsid w:val="00FE2A1D"/>
    <w:rsid w:val="00FE3493"/>
    <w:rsid w:val="00FE3D00"/>
    <w:rsid w:val="00FE3F3C"/>
    <w:rsid w:val="00FE4BD7"/>
    <w:rsid w:val="00FE6409"/>
    <w:rsid w:val="00FE6705"/>
    <w:rsid w:val="00FE6DB8"/>
    <w:rsid w:val="00FE74B6"/>
    <w:rsid w:val="00FE7598"/>
    <w:rsid w:val="00FE76BE"/>
    <w:rsid w:val="00FE7D7E"/>
    <w:rsid w:val="00FF0501"/>
    <w:rsid w:val="00FF0AD4"/>
    <w:rsid w:val="00FF0C55"/>
    <w:rsid w:val="00FF2671"/>
    <w:rsid w:val="00FF3BA3"/>
    <w:rsid w:val="00FF3FCB"/>
    <w:rsid w:val="00FF43CD"/>
    <w:rsid w:val="00FF5372"/>
    <w:rsid w:val="00FF53E5"/>
    <w:rsid w:val="00FF6266"/>
    <w:rsid w:val="00FF685E"/>
    <w:rsid w:val="00FF72FF"/>
    <w:rsid w:val="00FF7358"/>
    <w:rsid w:val="00FF7B8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86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201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ITORNOTE">
    <w:name w:val="EDITOR NOTE"/>
    <w:basedOn w:val="Normal"/>
    <w:autoRedefine/>
    <w:qFormat/>
    <w:rsid w:val="003E1348"/>
    <w:pPr>
      <w:spacing w:after="200" w:line="276" w:lineRule="auto"/>
      <w:jc w:val="both"/>
    </w:pPr>
    <w:rPr>
      <w:rFonts w:ascii="Arial" w:eastAsia="Times New Roman" w:hAnsi="Arial" w:cs="Arial"/>
      <w:color w:val="3366FF"/>
      <w:sz w:val="24"/>
      <w:szCs w:val="24"/>
    </w:rPr>
  </w:style>
  <w:style w:type="character" w:styleId="Hyperlink">
    <w:name w:val="Hyperlink"/>
    <w:rsid w:val="004E3325"/>
    <w:rPr>
      <w:color w:val="0000FF"/>
      <w:u w:val="single"/>
    </w:rPr>
  </w:style>
  <w:style w:type="paragraph" w:styleId="Header">
    <w:name w:val="header"/>
    <w:basedOn w:val="Normal"/>
    <w:link w:val="HeaderChar"/>
    <w:uiPriority w:val="99"/>
    <w:unhideWhenUsed/>
    <w:rsid w:val="004E3325"/>
    <w:pPr>
      <w:tabs>
        <w:tab w:val="center" w:pos="4680"/>
        <w:tab w:val="right" w:pos="9360"/>
      </w:tabs>
    </w:pPr>
  </w:style>
  <w:style w:type="character" w:customStyle="1" w:styleId="HeaderChar">
    <w:name w:val="Header Char"/>
    <w:basedOn w:val="DefaultParagraphFont"/>
    <w:link w:val="Header"/>
    <w:uiPriority w:val="99"/>
    <w:rsid w:val="004E3325"/>
  </w:style>
  <w:style w:type="paragraph" w:styleId="Footer">
    <w:name w:val="footer"/>
    <w:basedOn w:val="Normal"/>
    <w:link w:val="FooterChar"/>
    <w:uiPriority w:val="99"/>
    <w:unhideWhenUsed/>
    <w:rsid w:val="004E3325"/>
    <w:pPr>
      <w:tabs>
        <w:tab w:val="center" w:pos="4680"/>
        <w:tab w:val="right" w:pos="9360"/>
      </w:tabs>
    </w:pPr>
  </w:style>
  <w:style w:type="character" w:customStyle="1" w:styleId="FooterChar">
    <w:name w:val="Footer Char"/>
    <w:basedOn w:val="DefaultParagraphFont"/>
    <w:link w:val="Footer"/>
    <w:uiPriority w:val="99"/>
    <w:rsid w:val="004E3325"/>
  </w:style>
  <w:style w:type="paragraph" w:styleId="DocumentMap">
    <w:name w:val="Document Map"/>
    <w:basedOn w:val="Normal"/>
    <w:link w:val="DocumentMapChar"/>
    <w:uiPriority w:val="99"/>
    <w:semiHidden/>
    <w:unhideWhenUsed/>
    <w:rsid w:val="00C95183"/>
    <w:rPr>
      <w:rFonts w:ascii="Times New Roman" w:hAnsi="Times New Roman"/>
      <w:sz w:val="24"/>
      <w:szCs w:val="24"/>
    </w:rPr>
  </w:style>
  <w:style w:type="character" w:customStyle="1" w:styleId="DocumentMapChar">
    <w:name w:val="Document Map Char"/>
    <w:link w:val="DocumentMap"/>
    <w:uiPriority w:val="99"/>
    <w:semiHidden/>
    <w:rsid w:val="00C9518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1566">
      <w:bodyDiv w:val="1"/>
      <w:marLeft w:val="0"/>
      <w:marRight w:val="0"/>
      <w:marTop w:val="0"/>
      <w:marBottom w:val="0"/>
      <w:divBdr>
        <w:top w:val="none" w:sz="0" w:space="0" w:color="auto"/>
        <w:left w:val="none" w:sz="0" w:space="0" w:color="auto"/>
        <w:bottom w:val="none" w:sz="0" w:space="0" w:color="auto"/>
        <w:right w:val="none" w:sz="0" w:space="0" w:color="auto"/>
      </w:divBdr>
    </w:div>
    <w:div w:id="813445739">
      <w:bodyDiv w:val="1"/>
      <w:marLeft w:val="0"/>
      <w:marRight w:val="0"/>
      <w:marTop w:val="0"/>
      <w:marBottom w:val="0"/>
      <w:divBdr>
        <w:top w:val="none" w:sz="0" w:space="0" w:color="auto"/>
        <w:left w:val="none" w:sz="0" w:space="0" w:color="auto"/>
        <w:bottom w:val="none" w:sz="0" w:space="0" w:color="auto"/>
        <w:right w:val="none" w:sz="0" w:space="0" w:color="auto"/>
      </w:divBdr>
    </w:div>
    <w:div w:id="921181607">
      <w:bodyDiv w:val="1"/>
      <w:marLeft w:val="0"/>
      <w:marRight w:val="0"/>
      <w:marTop w:val="0"/>
      <w:marBottom w:val="0"/>
      <w:divBdr>
        <w:top w:val="none" w:sz="0" w:space="0" w:color="auto"/>
        <w:left w:val="none" w:sz="0" w:space="0" w:color="auto"/>
        <w:bottom w:val="none" w:sz="0" w:space="0" w:color="auto"/>
        <w:right w:val="none" w:sz="0" w:space="0" w:color="auto"/>
      </w:divBdr>
      <w:divsChild>
        <w:div w:id="1553734326">
          <w:marLeft w:val="0"/>
          <w:marRight w:val="0"/>
          <w:marTop w:val="0"/>
          <w:marBottom w:val="0"/>
          <w:divBdr>
            <w:top w:val="none" w:sz="0" w:space="0" w:color="auto"/>
            <w:left w:val="none" w:sz="0" w:space="0" w:color="auto"/>
            <w:bottom w:val="none" w:sz="0" w:space="0" w:color="auto"/>
            <w:right w:val="none" w:sz="0" w:space="0" w:color="auto"/>
          </w:divBdr>
          <w:divsChild>
            <w:div w:id="246572452">
              <w:marLeft w:val="0"/>
              <w:marRight w:val="0"/>
              <w:marTop w:val="0"/>
              <w:marBottom w:val="0"/>
              <w:divBdr>
                <w:top w:val="none" w:sz="0" w:space="0" w:color="auto"/>
                <w:left w:val="none" w:sz="0" w:space="0" w:color="auto"/>
                <w:bottom w:val="none" w:sz="0" w:space="0" w:color="auto"/>
                <w:right w:val="none" w:sz="0" w:space="0" w:color="auto"/>
              </w:divBdr>
              <w:divsChild>
                <w:div w:id="28073954">
                  <w:marLeft w:val="0"/>
                  <w:marRight w:val="0"/>
                  <w:marTop w:val="0"/>
                  <w:marBottom w:val="0"/>
                  <w:divBdr>
                    <w:top w:val="none" w:sz="0" w:space="0" w:color="auto"/>
                    <w:left w:val="none" w:sz="0" w:space="0" w:color="auto"/>
                    <w:bottom w:val="none" w:sz="0" w:space="0" w:color="auto"/>
                    <w:right w:val="none" w:sz="0" w:space="0" w:color="auto"/>
                  </w:divBdr>
                  <w:divsChild>
                    <w:div w:id="1035539057">
                      <w:marLeft w:val="0"/>
                      <w:marRight w:val="0"/>
                      <w:marTop w:val="0"/>
                      <w:marBottom w:val="0"/>
                      <w:divBdr>
                        <w:top w:val="none" w:sz="0" w:space="0" w:color="auto"/>
                        <w:left w:val="none" w:sz="0" w:space="0" w:color="auto"/>
                        <w:bottom w:val="none" w:sz="0" w:space="0" w:color="auto"/>
                        <w:right w:val="none" w:sz="0" w:space="0" w:color="auto"/>
                      </w:divBdr>
                      <w:divsChild>
                        <w:div w:id="13253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21934">
      <w:bodyDiv w:val="1"/>
      <w:marLeft w:val="0"/>
      <w:marRight w:val="0"/>
      <w:marTop w:val="0"/>
      <w:marBottom w:val="0"/>
      <w:divBdr>
        <w:top w:val="none" w:sz="0" w:space="0" w:color="auto"/>
        <w:left w:val="none" w:sz="0" w:space="0" w:color="auto"/>
        <w:bottom w:val="none" w:sz="0" w:space="0" w:color="auto"/>
        <w:right w:val="none" w:sz="0" w:space="0" w:color="auto"/>
      </w:divBdr>
      <w:divsChild>
        <w:div w:id="56127167">
          <w:marLeft w:val="0"/>
          <w:marRight w:val="0"/>
          <w:marTop w:val="0"/>
          <w:marBottom w:val="0"/>
          <w:divBdr>
            <w:top w:val="none" w:sz="0" w:space="0" w:color="auto"/>
            <w:left w:val="none" w:sz="0" w:space="0" w:color="auto"/>
            <w:bottom w:val="none" w:sz="0" w:space="0" w:color="auto"/>
            <w:right w:val="none" w:sz="0" w:space="0" w:color="auto"/>
          </w:divBdr>
          <w:divsChild>
            <w:div w:id="1495955318">
              <w:marLeft w:val="0"/>
              <w:marRight w:val="0"/>
              <w:marTop w:val="0"/>
              <w:marBottom w:val="0"/>
              <w:divBdr>
                <w:top w:val="none" w:sz="0" w:space="0" w:color="auto"/>
                <w:left w:val="none" w:sz="0" w:space="0" w:color="auto"/>
                <w:bottom w:val="none" w:sz="0" w:space="0" w:color="auto"/>
                <w:right w:val="none" w:sz="0" w:space="0" w:color="auto"/>
              </w:divBdr>
              <w:divsChild>
                <w:div w:id="57022117">
                  <w:marLeft w:val="0"/>
                  <w:marRight w:val="0"/>
                  <w:marTop w:val="0"/>
                  <w:marBottom w:val="0"/>
                  <w:divBdr>
                    <w:top w:val="none" w:sz="0" w:space="0" w:color="auto"/>
                    <w:left w:val="none" w:sz="0" w:space="0" w:color="auto"/>
                    <w:bottom w:val="none" w:sz="0" w:space="0" w:color="auto"/>
                    <w:right w:val="none" w:sz="0" w:space="0" w:color="auto"/>
                  </w:divBdr>
                  <w:divsChild>
                    <w:div w:id="625157116">
                      <w:marLeft w:val="0"/>
                      <w:marRight w:val="0"/>
                      <w:marTop w:val="0"/>
                      <w:marBottom w:val="0"/>
                      <w:divBdr>
                        <w:top w:val="none" w:sz="0" w:space="0" w:color="auto"/>
                        <w:left w:val="none" w:sz="0" w:space="0" w:color="auto"/>
                        <w:bottom w:val="none" w:sz="0" w:space="0" w:color="auto"/>
                        <w:right w:val="none" w:sz="0" w:space="0" w:color="auto"/>
                      </w:divBdr>
                      <w:divsChild>
                        <w:div w:id="16093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0992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ndersenwindows.com/stormdoors"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CCD1E-8ADB-9448-A109-7169DE49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2406</Words>
  <Characters>15140</Characters>
  <Application>Microsoft Macintosh Word</Application>
  <DocSecurity>0</DocSecurity>
  <Lines>420</Lines>
  <Paragraphs>175</Paragraphs>
  <ScaleCrop>false</ScaleCrop>
  <HeadingPairs>
    <vt:vector size="2" baseType="variant">
      <vt:variant>
        <vt:lpstr>Title</vt:lpstr>
      </vt:variant>
      <vt:variant>
        <vt:i4>1</vt:i4>
      </vt:variant>
    </vt:vector>
  </HeadingPairs>
  <TitlesOfParts>
    <vt:vector size="1" baseType="lpstr">
      <vt:lpstr>Aluminum Storm Doors Guide Specification</vt:lpstr>
    </vt:vector>
  </TitlesOfParts>
  <Manager/>
  <Company/>
  <LinksUpToDate>false</LinksUpToDate>
  <CharactersWithSpaces>17371</CharactersWithSpaces>
  <SharedDoc>false</SharedDoc>
  <HyperlinkBase/>
  <HLinks>
    <vt:vector size="6" baseType="variant">
      <vt:variant>
        <vt:i4>6160428</vt:i4>
      </vt:variant>
      <vt:variant>
        <vt:i4>0</vt:i4>
      </vt:variant>
      <vt:variant>
        <vt:i4>0</vt:i4>
      </vt:variant>
      <vt:variant>
        <vt:i4>5</vt:i4>
      </vt:variant>
      <vt:variant>
        <vt:lpwstr>http://www.andersenwindows.com/stormdoors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Aluminum Storm Doors Guide Specification</dc:title>
  <dc:subject/>
  <dc:creator>Andersen Corporation</dc:creator>
  <cp:keywords/>
  <dc:description/>
  <cp:lastModifiedBy>GT M</cp:lastModifiedBy>
  <cp:revision>3</cp:revision>
  <dcterms:created xsi:type="dcterms:W3CDTF">2017-05-12T20:09:00Z</dcterms:created>
  <dcterms:modified xsi:type="dcterms:W3CDTF">2017-05-12T20:42:00Z</dcterms:modified>
  <cp:category/>
</cp:coreProperties>
</file>